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9" w:rsidRPr="009A10D4" w:rsidRDefault="00987F7D" w:rsidP="00987F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A10D4">
        <w:rPr>
          <w:rFonts w:ascii="Times New Roman" w:hAnsi="Times New Roman" w:cs="Times New Roman"/>
          <w:b/>
          <w:sz w:val="72"/>
          <w:szCs w:val="72"/>
        </w:rPr>
        <w:t>Бешенство реальная угроза!</w:t>
      </w:r>
    </w:p>
    <w:p w:rsidR="009A7BF7" w:rsidRPr="00BD735E" w:rsidRDefault="00787F3D" w:rsidP="00AF0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35E">
        <w:rPr>
          <w:rFonts w:ascii="Times New Roman" w:hAnsi="Times New Roman" w:cs="Times New Roman"/>
          <w:b/>
          <w:sz w:val="28"/>
          <w:szCs w:val="28"/>
        </w:rPr>
        <w:t>Бешенство – вирусная инфекция, протекающая с развитием тяжелого прогрессирующего поражения головного и спинного мозга с летальным исходом.</w:t>
      </w:r>
      <w:r w:rsidR="00DC4A59" w:rsidRPr="00BD7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BF7" w:rsidRPr="00BD735E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BD735E">
        <w:rPr>
          <w:rFonts w:ascii="Times New Roman" w:hAnsi="Times New Roman" w:cs="Times New Roman"/>
          <w:b/>
          <w:sz w:val="28"/>
          <w:szCs w:val="28"/>
        </w:rPr>
        <w:t xml:space="preserve"> источники инфекции – больные плотоядные дикие и домашние животные: лиси</w:t>
      </w:r>
      <w:r w:rsidR="009A7BF7" w:rsidRPr="00BD735E">
        <w:rPr>
          <w:rFonts w:ascii="Times New Roman" w:hAnsi="Times New Roman" w:cs="Times New Roman"/>
          <w:b/>
          <w:sz w:val="28"/>
          <w:szCs w:val="28"/>
        </w:rPr>
        <w:t>цы</w:t>
      </w:r>
      <w:r w:rsidRPr="00BD735E">
        <w:rPr>
          <w:rFonts w:ascii="Times New Roman" w:hAnsi="Times New Roman" w:cs="Times New Roman"/>
          <w:b/>
          <w:sz w:val="28"/>
          <w:szCs w:val="28"/>
        </w:rPr>
        <w:t>, волки, енотовидные собаки, шакалы, собаки, кошки.</w:t>
      </w:r>
      <w:r w:rsidR="00DC4A59" w:rsidRPr="00BD7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BF7" w:rsidRDefault="00C92ED9" w:rsidP="00C92ED9">
      <w:pPr>
        <w:tabs>
          <w:tab w:val="left" w:pos="8040"/>
        </w:tabs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08200" cy="2209800"/>
            <wp:effectExtent l="0" t="0" r="6350" b="0"/>
            <wp:wrapNone/>
            <wp:docPr id="2" name="Рисунок 2" descr="https://thumbs.dreamstime.com/b/%D0%BD%D0%BE%D0%B3%D0%B0-%D0%BA%D0%B0%D0%BF%D1%80%D0%B8%D0%B7%D0%BD%D0%BE%D0%B9-%D1%81%D0%BE%D0%B1%D0%B0%D0%BA%D0%B8-%D1%81-%D0%B5%D1%80%D0%B6%D0%B8%D0%B2%D0%B0%D1%8F-37668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%D0%BD%D0%BE%D0%B3%D0%B0-%D0%BA%D0%B0%D0%BF%D1%80%D0%B8%D0%B7%D0%BD%D0%BE%D0%B9-%D1%81%D0%BE%D0%B1%D0%B0%D0%BA%D0%B8-%D1%81-%D0%B5%D1%80%D0%B6%D0%B8%D0%B2%D0%B0%D1%8F-376688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BF7" w:rsidRPr="00D82C91" w:rsidRDefault="009A7BF7" w:rsidP="00D82C91">
      <w:pPr>
        <w:spacing w:after="0" w:line="240" w:lineRule="auto"/>
        <w:ind w:firstLine="708"/>
        <w:rPr>
          <w:rFonts w:ascii="Arial Black" w:hAnsi="Arial Black" w:cs="Times New Roman"/>
          <w:b/>
          <w:sz w:val="48"/>
          <w:szCs w:val="48"/>
        </w:rPr>
      </w:pPr>
      <w:r w:rsidRPr="00D82C91">
        <w:rPr>
          <w:rFonts w:ascii="Arial Black" w:hAnsi="Arial Black" w:cs="Times New Roman"/>
          <w:b/>
          <w:sz w:val="48"/>
          <w:szCs w:val="48"/>
        </w:rPr>
        <w:t>ВНИМАНИЕ!</w:t>
      </w:r>
    </w:p>
    <w:p w:rsidR="009A7BF7" w:rsidRDefault="009A7BF7" w:rsidP="00C92ED9">
      <w:pPr>
        <w:spacing w:after="0" w:line="240" w:lineRule="auto"/>
        <w:ind w:firstLine="708"/>
        <w:rPr>
          <w:rFonts w:ascii="Arial Black" w:hAnsi="Arial Black" w:cs="Times New Roman"/>
          <w:b/>
          <w:u w:val="single"/>
        </w:rPr>
      </w:pPr>
      <w:r>
        <w:rPr>
          <w:rFonts w:ascii="Arial Black" w:hAnsi="Arial Black" w:cs="Times New Roman"/>
          <w:b/>
          <w:u w:val="single"/>
        </w:rPr>
        <w:t>ВИРУС БЕШЕНСТВА ПЕРЕДАЕТСЯ:</w:t>
      </w:r>
    </w:p>
    <w:p w:rsidR="009A7BF7" w:rsidRPr="00BD735E" w:rsidRDefault="009A7BF7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330BD" w:rsidRPr="00BD73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735E">
        <w:rPr>
          <w:rFonts w:ascii="Times New Roman" w:hAnsi="Times New Roman" w:cs="Times New Roman"/>
          <w:b/>
          <w:i/>
          <w:sz w:val="28"/>
          <w:szCs w:val="28"/>
        </w:rPr>
        <w:t>при попадании зараженной слюны в рану, царапину,</w:t>
      </w:r>
      <w:r w:rsidR="00B330BD" w:rsidRPr="00BD735E">
        <w:rPr>
          <w:rFonts w:ascii="Times New Roman" w:hAnsi="Times New Roman" w:cs="Times New Roman"/>
          <w:b/>
          <w:i/>
          <w:sz w:val="28"/>
          <w:szCs w:val="28"/>
        </w:rPr>
        <w:t xml:space="preserve"> ссадину;</w:t>
      </w:r>
    </w:p>
    <w:p w:rsidR="00B330BD" w:rsidRPr="00BD735E" w:rsidRDefault="00B330BD" w:rsidP="00C92ED9">
      <w:pPr>
        <w:tabs>
          <w:tab w:val="left" w:pos="11370"/>
        </w:tabs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 при ослюнении слизистых оболочек и неповрежденных кожных покровов;</w:t>
      </w:r>
      <w:r w:rsidR="00C92ED9" w:rsidRPr="00BD735E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330BD" w:rsidRPr="00BD735E" w:rsidRDefault="00B330BD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 при укусе зараженных бешенством животных.</w:t>
      </w:r>
    </w:p>
    <w:p w:rsidR="00B330BD" w:rsidRDefault="00B330BD" w:rsidP="00C92ED9">
      <w:pPr>
        <w:spacing w:after="0" w:line="240" w:lineRule="auto"/>
        <w:ind w:firstLine="708"/>
        <w:rPr>
          <w:rFonts w:ascii="Arial Black" w:hAnsi="Arial Black" w:cs="Times New Roman"/>
          <w:b/>
          <w:u w:val="single"/>
        </w:rPr>
      </w:pPr>
      <w:r>
        <w:rPr>
          <w:rFonts w:ascii="Arial Black" w:hAnsi="Arial Black" w:cs="Times New Roman"/>
          <w:b/>
          <w:u w:val="single"/>
        </w:rPr>
        <w:t>МЕРЫ ПРЕДОСТОРОЖНОСТИ:</w:t>
      </w:r>
    </w:p>
    <w:p w:rsidR="00B330BD" w:rsidRPr="00BD735E" w:rsidRDefault="00B330BD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 прививайте своих животных против бешенства один раз в год;</w:t>
      </w:r>
    </w:p>
    <w:p w:rsidR="00B330BD" w:rsidRPr="00BD735E" w:rsidRDefault="00B330BD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 не допускайте контакта домашних животных с безнадзорными</w:t>
      </w:r>
      <w:r w:rsidR="00BD735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735E" w:rsidRPr="00BD735E" w:rsidRDefault="00BD735E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B330BD" w:rsidRPr="00D82C91" w:rsidRDefault="00B330BD" w:rsidP="00C92ED9">
      <w:pPr>
        <w:spacing w:after="0" w:line="240" w:lineRule="auto"/>
        <w:ind w:firstLine="708"/>
        <w:rPr>
          <w:rFonts w:ascii="Arial Black" w:hAnsi="Arial Black" w:cs="Times New Roman"/>
          <w:b/>
          <w:sz w:val="28"/>
          <w:szCs w:val="28"/>
          <w:u w:val="single"/>
        </w:rPr>
      </w:pPr>
      <w:r w:rsidRPr="00D82C91">
        <w:rPr>
          <w:rFonts w:ascii="Arial Black" w:hAnsi="Arial Black" w:cs="Times New Roman"/>
          <w:i/>
          <w:sz w:val="28"/>
          <w:szCs w:val="28"/>
        </w:rPr>
        <w:t xml:space="preserve"> </w:t>
      </w:r>
      <w:r w:rsidR="002F6A83" w:rsidRPr="00D82C91">
        <w:rPr>
          <w:rFonts w:ascii="Arial Black" w:hAnsi="Arial Black" w:cs="Times New Roman"/>
          <w:b/>
          <w:sz w:val="28"/>
          <w:szCs w:val="28"/>
          <w:u w:val="single"/>
        </w:rPr>
        <w:t>ЕСЛИ ВАС ПОКУСАЛО ЖИВОТНОЕ, НЕОБХОДИМО СРОЧНО:</w:t>
      </w:r>
    </w:p>
    <w:p w:rsidR="002F6A83" w:rsidRPr="00BD735E" w:rsidRDefault="002F6A83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 промыть рану обильным количеством воды с мылом;</w:t>
      </w:r>
    </w:p>
    <w:p w:rsidR="002F6A83" w:rsidRPr="00BD735E" w:rsidRDefault="002F6A83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 края раны прижечь йодом или зеленкой, наложить стерильную повязку</w:t>
      </w:r>
      <w:r w:rsidR="009A10D4" w:rsidRPr="00BD735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A10D4" w:rsidRPr="00BD735E" w:rsidRDefault="009A10D4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>- НЕМЕДЛЕННО обратиться в скорую помощь</w:t>
      </w:r>
      <w:r w:rsidR="00BD735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A10D4" w:rsidRPr="00BD735E" w:rsidRDefault="009A10D4" w:rsidP="00C92ED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D735E">
        <w:rPr>
          <w:rFonts w:ascii="Times New Roman" w:hAnsi="Times New Roman" w:cs="Times New Roman"/>
          <w:b/>
          <w:i/>
          <w:sz w:val="28"/>
          <w:szCs w:val="28"/>
        </w:rPr>
        <w:t xml:space="preserve">- обратиться к главному специалисту по муниципальному контролю Администрации Муйского </w:t>
      </w:r>
      <w:r w:rsidR="00BD735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BD735E">
        <w:rPr>
          <w:rFonts w:ascii="Times New Roman" w:hAnsi="Times New Roman" w:cs="Times New Roman"/>
          <w:b/>
          <w:i/>
          <w:sz w:val="28"/>
          <w:szCs w:val="28"/>
        </w:rPr>
        <w:t xml:space="preserve">района для привлечения к административной ответственности владельцев животного </w:t>
      </w:r>
      <w:r w:rsidR="00BD735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BD735E">
        <w:rPr>
          <w:rFonts w:ascii="Times New Roman" w:hAnsi="Times New Roman" w:cs="Times New Roman"/>
          <w:b/>
          <w:i/>
          <w:sz w:val="28"/>
          <w:szCs w:val="28"/>
        </w:rPr>
        <w:t>кабинет № 7 Администрации Муйского района (тел. 8-301-32-55-4-86)</w:t>
      </w:r>
      <w:r w:rsidR="00BD735E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</w:p>
    <w:p w:rsidR="00BD735E" w:rsidRPr="00BD735E" w:rsidRDefault="009A10D4" w:rsidP="00C92ED9">
      <w:pPr>
        <w:tabs>
          <w:tab w:val="left" w:pos="1260"/>
        </w:tabs>
        <w:spacing w:after="0" w:line="240" w:lineRule="auto"/>
        <w:ind w:firstLine="708"/>
        <w:rPr>
          <w:rFonts w:ascii="Arial Black" w:hAnsi="Arial Black" w:cs="Times New Roman"/>
          <w:b/>
          <w:sz w:val="28"/>
          <w:szCs w:val="28"/>
        </w:rPr>
      </w:pPr>
      <w:r w:rsidRPr="00BD735E">
        <w:rPr>
          <w:rFonts w:ascii="Arial Black" w:hAnsi="Arial Black" w:cs="Times New Roman"/>
          <w:b/>
          <w:sz w:val="28"/>
          <w:szCs w:val="28"/>
        </w:rPr>
        <w:tab/>
      </w:r>
    </w:p>
    <w:p w:rsidR="00987F7D" w:rsidRPr="00BD735E" w:rsidRDefault="00BD735E" w:rsidP="00C92ED9">
      <w:pPr>
        <w:tabs>
          <w:tab w:val="left" w:pos="12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735E">
        <w:rPr>
          <w:rFonts w:ascii="Arial Black" w:hAnsi="Arial Black" w:cs="Times New Roman"/>
          <w:b/>
          <w:sz w:val="28"/>
          <w:szCs w:val="28"/>
        </w:rPr>
        <w:t xml:space="preserve"> </w:t>
      </w:r>
      <w:r w:rsidR="00761B5D" w:rsidRPr="00BD735E">
        <w:rPr>
          <w:rStyle w:val="a7"/>
          <w:rFonts w:ascii="Times New Roman" w:hAnsi="Times New Roman" w:cs="Times New Roman"/>
          <w:sz w:val="28"/>
          <w:szCs w:val="28"/>
        </w:rPr>
        <w:t>В случае обнаружения странного, нетипичного поведения животных необходимо срочно сообщить в государственную ве</w:t>
      </w:r>
      <w:r w:rsidR="009A10D4" w:rsidRPr="00BD735E">
        <w:rPr>
          <w:rStyle w:val="a7"/>
          <w:rFonts w:ascii="Times New Roman" w:hAnsi="Times New Roman" w:cs="Times New Roman"/>
          <w:sz w:val="28"/>
          <w:szCs w:val="28"/>
        </w:rPr>
        <w:t>теринарную службу Муйского района по телефону 54-6-87; 89243537931</w:t>
      </w:r>
      <w:r w:rsidR="00761B5D" w:rsidRPr="00BD735E">
        <w:rPr>
          <w:rStyle w:val="a7"/>
          <w:rFonts w:ascii="Times New Roman" w:hAnsi="Times New Roman" w:cs="Times New Roman"/>
          <w:sz w:val="28"/>
          <w:szCs w:val="28"/>
        </w:rPr>
        <w:t xml:space="preserve"> или в Северобайкальский межрайонный отдел Управления Россельхознадзора по Иркутской области и Республике Бурятия по тел. </w:t>
      </w:r>
      <w:r w:rsidR="009A10D4" w:rsidRPr="00BD735E">
        <w:rPr>
          <w:rStyle w:val="a7"/>
          <w:rFonts w:ascii="Times New Roman" w:hAnsi="Times New Roman" w:cs="Times New Roman"/>
          <w:sz w:val="28"/>
          <w:szCs w:val="28"/>
        </w:rPr>
        <w:t>8-301-30-</w:t>
      </w:r>
      <w:r w:rsidR="00761B5D" w:rsidRPr="00BD735E">
        <w:rPr>
          <w:rStyle w:val="a7"/>
          <w:rFonts w:ascii="Times New Roman" w:hAnsi="Times New Roman" w:cs="Times New Roman"/>
          <w:sz w:val="28"/>
          <w:szCs w:val="28"/>
        </w:rPr>
        <w:t>2-36-</w:t>
      </w:r>
      <w:r w:rsidR="009A10D4" w:rsidRPr="00BD735E">
        <w:rPr>
          <w:rStyle w:val="a7"/>
          <w:rFonts w:ascii="Times New Roman" w:hAnsi="Times New Roman" w:cs="Times New Roman"/>
          <w:sz w:val="28"/>
          <w:szCs w:val="28"/>
        </w:rPr>
        <w:t>57.</w:t>
      </w:r>
      <w:r w:rsidR="00761B5D" w:rsidRPr="00BD735E">
        <w:rPr>
          <w:rStyle w:val="a7"/>
          <w:rFonts w:ascii="Times New Roman" w:hAnsi="Times New Roman" w:cs="Times New Roman"/>
          <w:sz w:val="28"/>
          <w:szCs w:val="28"/>
        </w:rPr>
        <w:t> </w:t>
      </w:r>
    </w:p>
    <w:sectPr w:rsidR="00987F7D" w:rsidRPr="00BD735E" w:rsidSect="00C92ED9">
      <w:pgSz w:w="15840" w:h="12240" w:orient="landscape"/>
      <w:pgMar w:top="567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FB" w:rsidRDefault="007368FB" w:rsidP="00C92ED9">
      <w:pPr>
        <w:spacing w:after="0" w:line="240" w:lineRule="auto"/>
      </w:pPr>
      <w:r>
        <w:separator/>
      </w:r>
    </w:p>
  </w:endnote>
  <w:endnote w:type="continuationSeparator" w:id="0">
    <w:p w:rsidR="007368FB" w:rsidRDefault="007368FB" w:rsidP="00C9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FB" w:rsidRDefault="007368FB" w:rsidP="00C92ED9">
      <w:pPr>
        <w:spacing w:after="0" w:line="240" w:lineRule="auto"/>
      </w:pPr>
      <w:r>
        <w:separator/>
      </w:r>
    </w:p>
  </w:footnote>
  <w:footnote w:type="continuationSeparator" w:id="0">
    <w:p w:rsidR="007368FB" w:rsidRDefault="007368FB" w:rsidP="00C9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96C"/>
    <w:multiLevelType w:val="hybridMultilevel"/>
    <w:tmpl w:val="AF0A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A2"/>
    <w:rsid w:val="0005210D"/>
    <w:rsid w:val="000C574D"/>
    <w:rsid w:val="000C6A6C"/>
    <w:rsid w:val="000E38C9"/>
    <w:rsid w:val="00114BD5"/>
    <w:rsid w:val="00153609"/>
    <w:rsid w:val="001A2D2A"/>
    <w:rsid w:val="00260D69"/>
    <w:rsid w:val="002F6A83"/>
    <w:rsid w:val="00336608"/>
    <w:rsid w:val="00394D58"/>
    <w:rsid w:val="003958C1"/>
    <w:rsid w:val="006053C9"/>
    <w:rsid w:val="00614821"/>
    <w:rsid w:val="006317A2"/>
    <w:rsid w:val="006F280B"/>
    <w:rsid w:val="00703B59"/>
    <w:rsid w:val="007368FB"/>
    <w:rsid w:val="00754A09"/>
    <w:rsid w:val="00761B5D"/>
    <w:rsid w:val="00787F3D"/>
    <w:rsid w:val="007B3337"/>
    <w:rsid w:val="0085536B"/>
    <w:rsid w:val="008D2422"/>
    <w:rsid w:val="00960940"/>
    <w:rsid w:val="00987F7D"/>
    <w:rsid w:val="0099396C"/>
    <w:rsid w:val="009A10D4"/>
    <w:rsid w:val="009A7BF7"/>
    <w:rsid w:val="009D3EBC"/>
    <w:rsid w:val="00AF018F"/>
    <w:rsid w:val="00B330BD"/>
    <w:rsid w:val="00B43F7F"/>
    <w:rsid w:val="00BA3602"/>
    <w:rsid w:val="00BD735E"/>
    <w:rsid w:val="00C00BB0"/>
    <w:rsid w:val="00C92ED9"/>
    <w:rsid w:val="00C94E9D"/>
    <w:rsid w:val="00CB10D3"/>
    <w:rsid w:val="00CF28D9"/>
    <w:rsid w:val="00D03D2E"/>
    <w:rsid w:val="00D355CA"/>
    <w:rsid w:val="00D82C91"/>
    <w:rsid w:val="00D85953"/>
    <w:rsid w:val="00DC4A59"/>
    <w:rsid w:val="00DF747E"/>
    <w:rsid w:val="00E3671E"/>
    <w:rsid w:val="00E747B7"/>
    <w:rsid w:val="00EA67E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4643E-14DE-4599-8B91-D5893461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3D2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9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47B7"/>
    <w:rPr>
      <w:b/>
      <w:bCs/>
    </w:rPr>
  </w:style>
  <w:style w:type="paragraph" w:styleId="a8">
    <w:name w:val="header"/>
    <w:basedOn w:val="a"/>
    <w:link w:val="a9"/>
    <w:uiPriority w:val="99"/>
    <w:unhideWhenUsed/>
    <w:rsid w:val="00C9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ED9"/>
  </w:style>
  <w:style w:type="paragraph" w:styleId="aa">
    <w:name w:val="footer"/>
    <w:basedOn w:val="a"/>
    <w:link w:val="ab"/>
    <w:uiPriority w:val="99"/>
    <w:unhideWhenUsed/>
    <w:rsid w:val="00C9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2016-02</dc:creator>
  <cp:lastModifiedBy>Elena</cp:lastModifiedBy>
  <cp:revision>4</cp:revision>
  <cp:lastPrinted>2020-02-06T07:03:00Z</cp:lastPrinted>
  <dcterms:created xsi:type="dcterms:W3CDTF">2020-02-06T05:59:00Z</dcterms:created>
  <dcterms:modified xsi:type="dcterms:W3CDTF">2020-02-06T08:06:00Z</dcterms:modified>
</cp:coreProperties>
</file>