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E4" w:rsidRDefault="0020356C" w:rsidP="00216B5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1D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в рамках</w:t>
      </w:r>
      <w:r w:rsidR="00100BFB" w:rsidRPr="00C81D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международной</w:t>
      </w:r>
      <w:r w:rsidRPr="00C81D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акции </w:t>
      </w:r>
    </w:p>
    <w:p w:rsidR="00024D5C" w:rsidRPr="00C81DE4" w:rsidRDefault="00024D5C" w:rsidP="00216B5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81DE4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«МАРШ ПАРКОВ – 2016»</w:t>
      </w:r>
    </w:p>
    <w:p w:rsidR="0020356C" w:rsidRPr="00216B59" w:rsidRDefault="003E6BBE" w:rsidP="0021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Акция </w:t>
      </w:r>
      <w:r w:rsidR="00024D5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«Марш парков» – международная акция</w:t>
      </w:r>
      <w:r w:rsidR="0020356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направленная на привлечение внимания общества к проблемам </w:t>
      </w:r>
      <w:r w:rsidR="00024D5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особо охраняемы</w:t>
      </w:r>
      <w:r w:rsidR="0020356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="00024D5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природны</w:t>
      </w:r>
      <w:r w:rsidR="0020356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="00024D5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территори</w:t>
      </w:r>
      <w:r w:rsidR="0020356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024D5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(ООПТ) России</w:t>
      </w:r>
      <w:r w:rsidR="0020356C" w:rsidRPr="00216B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Формирование у местного населения любви к родному краю и ответственного отношения к природе. Координатором Акции в России является Центр охраны дикой природы (ЦДОП) г. Москва. Одним из локальных организатором в Республике Бурятия является МБО ДО ЦДОД «Созвездие», п. Таксимо, Муйского района.</w:t>
      </w:r>
    </w:p>
    <w:p w:rsidR="009F788F" w:rsidRPr="00216B59" w:rsidRDefault="009F788F" w:rsidP="00216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4AA" w:rsidRPr="00216B59" w:rsidRDefault="003E6BBE" w:rsidP="00216B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Организатор</w:t>
      </w:r>
      <w:r w:rsidR="003C2DDB"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партнеры проекта</w:t>
      </w:r>
    </w:p>
    <w:p w:rsidR="00C81DE4" w:rsidRDefault="00C81DE4" w:rsidP="00F525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                         </w:t>
      </w:r>
      <w:r w:rsidR="00816EC4" w:rsidRPr="00216B5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53387" cy="10352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68" cy="104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58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85067" cy="1028700"/>
            <wp:effectExtent l="0" t="0" r="1270" b="0"/>
            <wp:docPr id="2" name="Рисунок 2" descr="C:\Documents and Settings\ivo\Рабочий стол\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vo\Рабочий стол\м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2" t="1248" r="49808" b="65646"/>
                    <a:stretch/>
                  </pic:blipFill>
                  <pic:spPr bwMode="auto">
                    <a:xfrm>
                      <a:off x="0" y="0"/>
                      <a:ext cx="1095458" cy="103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95375" cy="1091062"/>
            <wp:effectExtent l="19050" t="0" r="9525" b="0"/>
            <wp:docPr id="4" name="Рисунок 1" descr="C:\Users\Цтик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тик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086" t="27204" r="26476" b="40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17" cy="109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81" w:rsidRDefault="00F52581" w:rsidP="00F5258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816EC4" w:rsidRPr="00216B59" w:rsidRDefault="00816EC4" w:rsidP="00216B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7400" w:rsidRPr="00216B59" w:rsidRDefault="00216B59" w:rsidP="00DC58E2">
      <w:pPr>
        <w:tabs>
          <w:tab w:val="left" w:pos="3015"/>
          <w:tab w:val="center" w:pos="5233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бюджетная организация дополнительного образования Центр д</w:t>
      </w:r>
      <w:r w:rsidR="00DC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ополнительного образования детей</w:t>
      </w:r>
      <w:r w:rsidR="008C1AB8" w:rsidRPr="00216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«СОЗВЕЗДИЕ»</w:t>
      </w:r>
    </w:p>
    <w:p w:rsidR="008C1AB8" w:rsidRPr="00216B59" w:rsidRDefault="008C1AB8" w:rsidP="00216B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Муниципального образования городского поселения</w:t>
      </w:r>
    </w:p>
    <w:p w:rsidR="008C1AB8" w:rsidRPr="00216B59" w:rsidRDefault="008C1AB8" w:rsidP="00DC58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«Поселка Таксимо»</w:t>
      </w:r>
    </w:p>
    <w:p w:rsidR="008C1AB8" w:rsidRPr="00216B59" w:rsidRDefault="00875864" w:rsidP="00DC58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втономное учреждение</w:t>
      </w:r>
      <w:r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урятия</w:t>
      </w:r>
      <w:r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«Муйский лесхоз»</w:t>
      </w:r>
    </w:p>
    <w:p w:rsidR="00875864" w:rsidRPr="00DC58E2" w:rsidRDefault="00875864" w:rsidP="00216B5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молодежной политике</w:t>
      </w:r>
      <w:r w:rsidR="00DC58E2" w:rsidRPr="00D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Муйского района</w:t>
      </w:r>
    </w:p>
    <w:p w:rsidR="008C1AB8" w:rsidRPr="00216B59" w:rsidRDefault="003E6BBE" w:rsidP="00100B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3E6BBE" w:rsidRPr="00216B59" w:rsidRDefault="003E6BBE" w:rsidP="00216B5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проводимых в рамках акции «Марш парков — 2016» конкурсах</w:t>
      </w:r>
    </w:p>
    <w:p w:rsidR="003E6BBE" w:rsidRPr="00216B59" w:rsidRDefault="003E6BBE" w:rsidP="00216B5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21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Общие положения</w:t>
      </w:r>
    </w:p>
    <w:p w:rsidR="00216B59" w:rsidRPr="00216B59" w:rsidRDefault="00100BFB" w:rsidP="00216B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условия, порядок организации и проведения районного проекта «Марш парков» в Муйском районе.</w:t>
      </w:r>
    </w:p>
    <w:p w:rsidR="00216B59" w:rsidRPr="00216B59" w:rsidRDefault="00100BFB" w:rsidP="00216B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16B59"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акции: привлечение внимания властей и всего общества к проблемам ООПТ, оказание им реальной практической помощи, пробуждение в сознании жителей Муйского района чувства гордости за наше природное и культурное достояние.</w:t>
      </w:r>
    </w:p>
    <w:p w:rsidR="00100BFB" w:rsidRDefault="00100BFB" w:rsidP="00100B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проводимых конкурсов в рамках акции «Марш парков - 2016» конкурсов:</w:t>
      </w:r>
    </w:p>
    <w:p w:rsidR="00100BFB" w:rsidRPr="00EC42E0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EC42E0">
        <w:rPr>
          <w:rFonts w:ascii="Times New Roman" w:hAnsi="Times New Roman" w:cs="Times New Roman"/>
          <w:sz w:val="24"/>
          <w:szCs w:val="24"/>
        </w:rPr>
        <w:t>ормирование положительного общественного мнения по отношению к природным территориям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42E0">
        <w:rPr>
          <w:rFonts w:ascii="Times New Roman" w:hAnsi="Times New Roman" w:cs="Times New Roman"/>
          <w:sz w:val="24"/>
          <w:szCs w:val="24"/>
        </w:rPr>
        <w:t xml:space="preserve"> пробуждение в сознании чувства гордости за наше п</w:t>
      </w:r>
      <w:r>
        <w:rPr>
          <w:rFonts w:ascii="Times New Roman" w:hAnsi="Times New Roman" w:cs="Times New Roman"/>
          <w:sz w:val="24"/>
          <w:szCs w:val="24"/>
        </w:rPr>
        <w:t>риродное и культурное достояние;</w:t>
      </w:r>
    </w:p>
    <w:p w:rsidR="00100BFB" w:rsidRPr="00EC42E0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</w:t>
      </w:r>
      <w:r w:rsidRPr="00EC42E0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ивного интеллектуального отдыха, развитие интереса к фотографии и творческих способностей участников, активизации деятельности по воспитанию у детей и подростков гражданского патриотизма;</w:t>
      </w:r>
    </w:p>
    <w:p w:rsidR="00100BFB" w:rsidRPr="00EC42E0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EC42E0">
        <w:rPr>
          <w:rFonts w:ascii="Times New Roman" w:hAnsi="Times New Roman" w:cs="Times New Roman"/>
          <w:sz w:val="24"/>
          <w:szCs w:val="24"/>
        </w:rPr>
        <w:t xml:space="preserve">пособствовать экологическому воспитанию подрастающего поколения, </w:t>
      </w:r>
      <w:r>
        <w:rPr>
          <w:rFonts w:ascii="Times New Roman" w:hAnsi="Times New Roman" w:cs="Times New Roman"/>
          <w:sz w:val="24"/>
          <w:szCs w:val="24"/>
        </w:rPr>
        <w:t>объединить инициативы населения,</w:t>
      </w:r>
      <w:r w:rsidRPr="00E53C3F">
        <w:rPr>
          <w:rFonts w:ascii="Times New Roman" w:hAnsi="Times New Roman" w:cs="Times New Roman"/>
          <w:sz w:val="24"/>
          <w:szCs w:val="24"/>
        </w:rPr>
        <w:t>оказание реальной практической помощи по сохранению чистоты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BFB" w:rsidRPr="00EC42E0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C42E0">
        <w:rPr>
          <w:rFonts w:ascii="Times New Roman" w:hAnsi="Times New Roman" w:cs="Times New Roman"/>
          <w:sz w:val="24"/>
          <w:szCs w:val="24"/>
        </w:rPr>
        <w:t>овышен</w:t>
      </w:r>
      <w:r>
        <w:rPr>
          <w:rFonts w:ascii="Times New Roman" w:hAnsi="Times New Roman" w:cs="Times New Roman"/>
          <w:sz w:val="24"/>
          <w:szCs w:val="24"/>
        </w:rPr>
        <w:t>ие оформительских качеств на участках</w:t>
      </w:r>
      <w:r w:rsidRPr="00EC42E0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BFB" w:rsidRDefault="00100BFB" w:rsidP="00100B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EC42E0">
        <w:rPr>
          <w:rFonts w:ascii="Times New Roman" w:hAnsi="Times New Roman" w:cs="Times New Roman"/>
          <w:sz w:val="24"/>
          <w:szCs w:val="24"/>
        </w:rPr>
        <w:t>кологическое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детей и</w:t>
      </w:r>
      <w:r w:rsidRPr="00EC42E0">
        <w:rPr>
          <w:rFonts w:ascii="Times New Roman" w:hAnsi="Times New Roman" w:cs="Times New Roman"/>
          <w:sz w:val="24"/>
          <w:szCs w:val="24"/>
        </w:rPr>
        <w:t xml:space="preserve"> просвещение населения.</w:t>
      </w:r>
    </w:p>
    <w:p w:rsidR="00100BFB" w:rsidRDefault="00100BFB" w:rsidP="00100B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«Марш парков - 2016» - международная акция, её к</w:t>
      </w:r>
      <w:r w:rsidRPr="0054686C">
        <w:rPr>
          <w:rFonts w:ascii="Times New Roman" w:hAnsi="Times New Roman" w:cs="Times New Roman"/>
          <w:sz w:val="24"/>
          <w:szCs w:val="24"/>
        </w:rPr>
        <w:t>оординатором</w:t>
      </w:r>
      <w:r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54686C">
        <w:rPr>
          <w:rFonts w:ascii="Times New Roman" w:hAnsi="Times New Roman" w:cs="Times New Roman"/>
          <w:sz w:val="24"/>
          <w:szCs w:val="24"/>
        </w:rPr>
        <w:t xml:space="preserve"> является Центр охраны дикой природы (ЦДОП) г. Москва. Одним из локальных организатором в Республике Бурятия является МБО ДО ЦДОД «</w:t>
      </w:r>
      <w:r>
        <w:rPr>
          <w:rFonts w:ascii="Times New Roman" w:hAnsi="Times New Roman" w:cs="Times New Roman"/>
          <w:sz w:val="24"/>
          <w:szCs w:val="24"/>
        </w:rPr>
        <w:t>Созвездие», п. Таксимо, Муйский район</w:t>
      </w:r>
      <w:r w:rsidRPr="0054686C">
        <w:rPr>
          <w:rFonts w:ascii="Times New Roman" w:hAnsi="Times New Roman" w:cs="Times New Roman"/>
          <w:sz w:val="24"/>
          <w:szCs w:val="24"/>
        </w:rPr>
        <w:t>.</w:t>
      </w:r>
    </w:p>
    <w:p w:rsidR="00100BFB" w:rsidRPr="00216B59" w:rsidRDefault="00100BFB" w:rsidP="00100B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 Участники конкурсов: учащиеся общеобразовательных учреждений, учащиеся учреждений дополнительного образования детей, воспитанники дошкольных учреждений, их коллективы</w:t>
      </w: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1701"/>
        <w:gridCol w:w="1418"/>
        <w:gridCol w:w="1559"/>
        <w:gridCol w:w="1843"/>
        <w:gridCol w:w="1843"/>
        <w:gridCol w:w="1134"/>
      </w:tblGrid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Ответственные 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Цели, задачи мероприятия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 участия</w:t>
            </w:r>
          </w:p>
        </w:tc>
      </w:tr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тему: 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«Природе важен каждый. Сохраним биологическое разнообразие»</w:t>
            </w:r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мая по 31 мая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Фотографы любители 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 ДО ЦДОД «СОЗВЕЗДИЕ»</w:t>
            </w:r>
          </w:p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hAnsi="Times New Roman" w:cs="Times New Roman"/>
                <w:color w:val="000000"/>
              </w:rPr>
              <w:t>Формирование положительного общественного мнения по отношению к природным территориям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4D6146">
              <w:rPr>
                <w:rFonts w:ascii="Times New Roman" w:hAnsi="Times New Roman" w:cs="Times New Roman"/>
                <w:color w:val="000000"/>
              </w:rPr>
              <w:t xml:space="preserve"> пробуждение в сознании чувства гордости за наше природное и культурное достояние.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Очная </w:t>
            </w:r>
          </w:p>
        </w:tc>
      </w:tr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Фотокросс</w:t>
            </w:r>
            <w:proofErr w:type="spellEnd"/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мая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Общеобразовательные, дополнительные учреждения всех видов.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 ДО ЦДОД «СОЗВЕЗДИЕ»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hAnsi="Times New Roman" w:cs="Times New Roman"/>
              </w:rPr>
              <w:t>Организация акт</w:t>
            </w:r>
            <w:r>
              <w:rPr>
                <w:rFonts w:ascii="Times New Roman" w:hAnsi="Times New Roman" w:cs="Times New Roman"/>
              </w:rPr>
              <w:t>ивного интеллектуального отдыха,</w:t>
            </w:r>
            <w:r w:rsidRPr="00EC42E0">
              <w:rPr>
                <w:rFonts w:ascii="Times New Roman" w:hAnsi="Times New Roman" w:cs="Times New Roman"/>
              </w:rPr>
              <w:t>развитие интереса к фотографии и творческих способностей участников, активизации деятельности по воспитанию у детей и подростков гражданского патриотизма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  <w:proofErr w:type="gramEnd"/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(заочная для отдаленных населённых пунктов)</w:t>
            </w:r>
          </w:p>
        </w:tc>
      </w:tr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Субботник «Зеленая Весна»</w:t>
            </w:r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апреля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реждения 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школ, учреждения дополнительного образования, детские сады, коллективы и организации Муйского района.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 ДО ЦДОД «СОЗВЕЗДИЕ»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D6146">
              <w:rPr>
                <w:rFonts w:ascii="Times New Roman" w:hAnsi="Times New Roman" w:cs="Times New Roman"/>
              </w:rPr>
              <w:t xml:space="preserve">Способствовать экологическому воспитанию подрастающего поколения, </w:t>
            </w:r>
            <w:r>
              <w:rPr>
                <w:rFonts w:ascii="Times New Roman" w:hAnsi="Times New Roman" w:cs="Times New Roman"/>
              </w:rPr>
              <w:t xml:space="preserve">объединить инициативы населения, </w:t>
            </w:r>
            <w:r w:rsidRPr="00E53C3F">
              <w:rPr>
                <w:rFonts w:ascii="Times New Roman" w:hAnsi="Times New Roman" w:cs="Times New Roman"/>
              </w:rPr>
              <w:t>оказание реальной практической помощи по сохранению чистоты природы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Очная </w:t>
            </w:r>
          </w:p>
        </w:tc>
      </w:tr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 о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мление территорий (озеленение).</w:t>
            </w:r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Летний период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 20.08.2016)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347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чреждения школ, 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дополнитель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образования, детские сады.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 ДО ЦДОД «СОЗВЕЗДИЕ»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53C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овышение оформительских качеств на участках образовательных учреждений 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чная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заочная</w:t>
            </w:r>
          </w:p>
        </w:tc>
      </w:tr>
      <w:tr w:rsidR="00100BFB" w:rsidRPr="004D6146" w:rsidTr="00736654">
        <w:tc>
          <w:tcPr>
            <w:tcW w:w="1701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Конкурс информационных плакатов.</w:t>
            </w:r>
          </w:p>
        </w:tc>
        <w:tc>
          <w:tcPr>
            <w:tcW w:w="1418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06 – 20 и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юнь </w:t>
            </w:r>
          </w:p>
        </w:tc>
        <w:tc>
          <w:tcPr>
            <w:tcW w:w="1559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Летние лагеря Муйского района.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 ДО ЦДОД «СОЗВЕЗДИЕ»</w:t>
            </w:r>
          </w:p>
        </w:tc>
        <w:tc>
          <w:tcPr>
            <w:tcW w:w="1843" w:type="dxa"/>
          </w:tcPr>
          <w:p w:rsidR="00100BFB" w:rsidRPr="004D6146" w:rsidRDefault="00100BFB" w:rsidP="00736654">
            <w:pPr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и</w:t>
            </w: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просвещение населения.</w:t>
            </w:r>
          </w:p>
        </w:tc>
        <w:tc>
          <w:tcPr>
            <w:tcW w:w="1134" w:type="dxa"/>
          </w:tcPr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Заочная </w:t>
            </w:r>
          </w:p>
          <w:p w:rsidR="00100BFB" w:rsidRPr="004D6146" w:rsidRDefault="00100BFB" w:rsidP="00736654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BFB" w:rsidRDefault="00100BFB" w:rsidP="00100B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BFB" w:rsidRPr="00216B59" w:rsidRDefault="00100BFB" w:rsidP="00100B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100BFB" w:rsidRDefault="00100BFB" w:rsidP="00100BFB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0BFB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районной </w:t>
      </w:r>
      <w:r w:rsidRPr="004F66FB">
        <w:rPr>
          <w:rFonts w:ascii="Times New Roman" w:hAnsi="Times New Roman" w:cs="Times New Roman"/>
          <w:b/>
          <w:sz w:val="24"/>
          <w:szCs w:val="24"/>
        </w:rPr>
        <w:t>фотовыставки</w:t>
      </w:r>
    </w:p>
    <w:p w:rsidR="00100BFB" w:rsidRPr="004F66FB" w:rsidRDefault="00100BFB" w:rsidP="00100B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рамках акции «Марш парков - 2016»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– МБО ДО ЦДОД «Созвездие»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выставки - </w:t>
      </w:r>
      <w:r w:rsidRPr="004F66FB">
        <w:rPr>
          <w:rFonts w:ascii="Times New Roman" w:hAnsi="Times New Roman" w:cs="Times New Roman"/>
          <w:color w:val="000000"/>
          <w:sz w:val="24"/>
          <w:szCs w:val="24"/>
        </w:rPr>
        <w:t>«Природе важен каждый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42D6">
        <w:rPr>
          <w:rFonts w:ascii="Times New Roman" w:hAnsi="Times New Roman" w:cs="Times New Roman"/>
          <w:color w:val="000000"/>
          <w:sz w:val="24"/>
          <w:szCs w:val="24"/>
        </w:rPr>
        <w:t>Сохраним биологическое разнообразие</w:t>
      </w:r>
      <w:r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4F66F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работы могут быть посвящены животным, рыбам, растениям, грибам или же природным сообществам, а так же находящимся по близости ООПТ.</w:t>
      </w:r>
    </w:p>
    <w:p w:rsidR="00100BFB" w:rsidRPr="00C17AE6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7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Цель выставки: 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2D6">
        <w:rPr>
          <w:rFonts w:ascii="Times New Roman" w:hAnsi="Times New Roman" w:cs="Times New Roman"/>
          <w:color w:val="000000"/>
          <w:sz w:val="24"/>
          <w:szCs w:val="24"/>
        </w:rPr>
        <w:t>Формирование положительного общественного мнения по отношению к природным территориям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442D6">
        <w:rPr>
          <w:rFonts w:ascii="Times New Roman" w:hAnsi="Times New Roman" w:cs="Times New Roman"/>
          <w:color w:val="000000"/>
          <w:sz w:val="24"/>
          <w:szCs w:val="24"/>
        </w:rPr>
        <w:t xml:space="preserve"> пробуждение в сознании чувства гордости за наше природное и культурное достояние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0BFB" w:rsidRPr="00D91827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827">
        <w:rPr>
          <w:rFonts w:ascii="Times New Roman" w:hAnsi="Times New Roman" w:cs="Times New Roman"/>
          <w:b/>
          <w:color w:val="000000"/>
          <w:sz w:val="24"/>
          <w:szCs w:val="24"/>
        </w:rPr>
        <w:t>2. Порядок проведения фотовыставки:</w:t>
      </w:r>
    </w:p>
    <w:p w:rsidR="00100BFB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Предоставление работ в срок до </w:t>
      </w:r>
      <w:r w:rsidRPr="00D91827">
        <w:rPr>
          <w:rFonts w:ascii="Times New Roman" w:hAnsi="Times New Roman" w:cs="Times New Roman"/>
          <w:b/>
          <w:color w:val="000000"/>
          <w:sz w:val="24"/>
          <w:szCs w:val="24"/>
        </w:rPr>
        <w:t>30 апреля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приемную МБО ДО ЦДОД «Созвездие»;</w:t>
      </w:r>
    </w:p>
    <w:p w:rsidR="00100BFB" w:rsidRPr="00D91827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Выставка продлится с </w:t>
      </w:r>
      <w:r w:rsidRPr="00D91827">
        <w:rPr>
          <w:rFonts w:ascii="Times New Roman" w:hAnsi="Times New Roman" w:cs="Times New Roman"/>
          <w:b/>
          <w:color w:val="000000"/>
          <w:sz w:val="24"/>
          <w:szCs w:val="24"/>
        </w:rPr>
        <w:t>01.05.2016г. по 31.05.2016г.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 участников фотовыставки состоится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01.06.2016 в Центре «Созвездие».</w:t>
      </w:r>
    </w:p>
    <w:p w:rsidR="00100BFB" w:rsidRPr="00D91827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D91827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работам:</w:t>
      </w:r>
    </w:p>
    <w:p w:rsidR="00100BFB" w:rsidRPr="00C17AE6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>Фотография должна отражать отношение автора к теме фотовыставки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>«Природе важен каждый. Сохраним биологическое разнообразие!»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Фотография может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>демонстрироват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 отношение человека с природой;</w:t>
      </w:r>
    </w:p>
    <w:p w:rsidR="00100BFB" w:rsidRPr="00C17AE6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размер фотографии для выставки </w:t>
      </w:r>
      <w:r>
        <w:rPr>
          <w:rFonts w:ascii="Times New Roman" w:hAnsi="Times New Roman" w:cs="Times New Roman"/>
          <w:color w:val="000000"/>
          <w:sz w:val="24"/>
          <w:szCs w:val="24"/>
        </w:rPr>
        <w:t>А3;</w:t>
      </w:r>
    </w:p>
    <w:p w:rsidR="00100BFB" w:rsidRPr="00C17AE6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оформлены в рамки с указанием автора;</w:t>
      </w:r>
    </w:p>
    <w:p w:rsidR="00100BFB" w:rsidRPr="00C17AE6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C17AE6">
        <w:rPr>
          <w:rFonts w:ascii="Times New Roman" w:hAnsi="Times New Roman" w:cs="Times New Roman"/>
          <w:color w:val="000000"/>
          <w:sz w:val="24"/>
          <w:szCs w:val="24"/>
        </w:rPr>
        <w:t>Количество работ не более 5 фотографий.</w:t>
      </w:r>
    </w:p>
    <w:p w:rsidR="00100BFB" w:rsidRPr="00D91827" w:rsidRDefault="00100BFB" w:rsidP="00100BF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D91827">
        <w:rPr>
          <w:rFonts w:ascii="Times New Roman" w:hAnsi="Times New Roman" w:cs="Times New Roman"/>
          <w:b/>
          <w:color w:val="000000"/>
          <w:sz w:val="24"/>
          <w:szCs w:val="24"/>
        </w:rPr>
        <w:t>. Участники выставки:</w:t>
      </w:r>
    </w:p>
    <w:p w:rsidR="00100BFB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D91827">
        <w:rPr>
          <w:rFonts w:ascii="Times New Roman" w:hAnsi="Times New Roman" w:cs="Times New Roman"/>
          <w:color w:val="000000"/>
          <w:sz w:val="24"/>
          <w:szCs w:val="24"/>
        </w:rPr>
        <w:t xml:space="preserve">работы принимаются </w:t>
      </w:r>
      <w:r w:rsidRPr="003419C5">
        <w:rPr>
          <w:rFonts w:ascii="Times New Roman" w:hAnsi="Times New Roman" w:cs="Times New Roman"/>
          <w:b/>
          <w:color w:val="000000"/>
          <w:sz w:val="24"/>
          <w:szCs w:val="24"/>
        </w:rPr>
        <w:t>от всех «Фотографов любителей».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Порядок оформления</w:t>
      </w:r>
    </w:p>
    <w:p w:rsidR="00100BFB" w:rsidRPr="00B747E1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обратной стороне приклеивается этикетка, которая включает в себя: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название работы;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автора (полностью)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BFB" w:rsidRPr="003419C5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Посетить выставку с 01.05.2016 по 31.05.2016 в МБО ДО ЦДОД «Созвездие» МОГУТ ВСЕ ЖЕЛАЮЩИЕ (с 11:00 - до 16:00 часов).</w:t>
      </w:r>
    </w:p>
    <w:p w:rsidR="00100BFB" w:rsidRDefault="00100BFB" w:rsidP="00100BFB">
      <w:pPr>
        <w:rPr>
          <w:rFonts w:ascii="Times New Roman" w:hAnsi="Times New Roman" w:cs="Times New Roman"/>
          <w:sz w:val="24"/>
          <w:szCs w:val="24"/>
        </w:rPr>
      </w:pPr>
    </w:p>
    <w:p w:rsidR="00100BFB" w:rsidRPr="00216B59" w:rsidRDefault="00100BFB" w:rsidP="00100B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100BFB" w:rsidRDefault="00100BFB" w:rsidP="00100BFB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0BFB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районном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Весеннем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фото</w:t>
      </w:r>
      <w:r w:rsidRPr="00216B59">
        <w:rPr>
          <w:rFonts w:ascii="Times New Roman" w:hAnsi="Times New Roman" w:cs="Times New Roman"/>
          <w:b/>
          <w:sz w:val="24"/>
          <w:szCs w:val="24"/>
        </w:rPr>
        <w:t>кросс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рамках акции «Марш парков - 2016»</w:t>
      </w:r>
    </w:p>
    <w:p w:rsidR="00100BFB" w:rsidRPr="00216B59" w:rsidRDefault="00100BFB" w:rsidP="00100BFB">
      <w:pPr>
        <w:spacing w:before="240"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t>Общие правила.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t>1. Общая информация.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9049A4">
        <w:rPr>
          <w:rFonts w:ascii="Times New Roman" w:hAnsi="Times New Roman" w:cs="Times New Roman"/>
          <w:b/>
          <w:sz w:val="24"/>
          <w:szCs w:val="24"/>
        </w:rPr>
        <w:t>Фотокросс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 — это соревнование фотографов-любителей в условиях временных и тематических рамок.</w:t>
      </w:r>
    </w:p>
    <w:p w:rsidR="00100BFB" w:rsidRPr="009049A4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9A4">
        <w:rPr>
          <w:rFonts w:ascii="Times New Roman" w:hAnsi="Times New Roman" w:cs="Times New Roman"/>
          <w:sz w:val="24"/>
          <w:szCs w:val="24"/>
        </w:rPr>
        <w:t>1.2.</w:t>
      </w:r>
      <w:r w:rsidRPr="009049A4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а) организация акт</w:t>
      </w:r>
      <w:r>
        <w:rPr>
          <w:rFonts w:ascii="Times New Roman" w:hAnsi="Times New Roman" w:cs="Times New Roman"/>
          <w:sz w:val="24"/>
          <w:szCs w:val="24"/>
        </w:rPr>
        <w:t>ивного интеллектуального отдыха;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б) у</w:t>
      </w:r>
      <w:r>
        <w:rPr>
          <w:rFonts w:ascii="Times New Roman" w:hAnsi="Times New Roman" w:cs="Times New Roman"/>
          <w:sz w:val="24"/>
          <w:szCs w:val="24"/>
        </w:rPr>
        <w:t>величение интереса к фотографии;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lastRenderedPageBreak/>
        <w:t>в) развитие тво</w:t>
      </w:r>
      <w:r>
        <w:rPr>
          <w:rFonts w:ascii="Times New Roman" w:hAnsi="Times New Roman" w:cs="Times New Roman"/>
          <w:sz w:val="24"/>
          <w:szCs w:val="24"/>
        </w:rPr>
        <w:t>рческих способностей участников;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г) </w:t>
      </w:r>
      <w:r w:rsidRPr="009049A4">
        <w:rPr>
          <w:rFonts w:ascii="Times New Roman" w:hAnsi="Times New Roman" w:cs="Times New Roman"/>
          <w:sz w:val="24"/>
          <w:szCs w:val="24"/>
        </w:rPr>
        <w:t>активизации деятельности по воспитанию у детей и подростков гражданского патриотизма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1.3. </w:t>
      </w:r>
      <w:r w:rsidRPr="00E92610">
        <w:rPr>
          <w:rFonts w:ascii="Times New Roman" w:hAnsi="Times New Roman" w:cs="Times New Roman"/>
          <w:b/>
          <w:sz w:val="24"/>
          <w:szCs w:val="24"/>
        </w:rPr>
        <w:t>Используемые термины:</w:t>
      </w:r>
    </w:p>
    <w:p w:rsidR="00100BFB" w:rsidRPr="00216B59" w:rsidRDefault="00100BFB" w:rsidP="00100B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 -</w:t>
      </w:r>
      <w:r w:rsidRPr="00216B59">
        <w:rPr>
          <w:rFonts w:ascii="Times New Roman" w:hAnsi="Times New Roman" w:cs="Times New Roman"/>
          <w:sz w:val="24"/>
          <w:szCs w:val="24"/>
        </w:rPr>
        <w:t xml:space="preserve"> это сформулированная организаторами задача для фотосъемки (предмет, чувство, ситуация, процесс, сюжет или какой-либо другой объект материальной или нематериальной природы);</w:t>
      </w:r>
    </w:p>
    <w:p w:rsidR="00100BFB" w:rsidRPr="00216B59" w:rsidRDefault="00100BFB" w:rsidP="00100B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кросс -</w:t>
      </w:r>
      <w:r w:rsidRPr="00216B59">
        <w:rPr>
          <w:rFonts w:ascii="Times New Roman" w:hAnsi="Times New Roman" w:cs="Times New Roman"/>
          <w:sz w:val="24"/>
          <w:szCs w:val="24"/>
        </w:rPr>
        <w:t xml:space="preserve"> сфотографировать </w:t>
      </w:r>
      <w:proofErr w:type="gramStart"/>
      <w:r w:rsidRPr="00216B59">
        <w:rPr>
          <w:rFonts w:ascii="Times New Roman" w:hAnsi="Times New Roman" w:cs="Times New Roman"/>
          <w:sz w:val="24"/>
          <w:szCs w:val="24"/>
        </w:rPr>
        <w:t>требуемое</w:t>
      </w:r>
      <w:proofErr w:type="gramEnd"/>
      <w:r w:rsidRPr="00216B59">
        <w:rPr>
          <w:rFonts w:ascii="Times New Roman" w:hAnsi="Times New Roman" w:cs="Times New Roman"/>
          <w:sz w:val="24"/>
          <w:szCs w:val="24"/>
        </w:rPr>
        <w:t>;</w:t>
      </w:r>
    </w:p>
    <w:p w:rsidR="00100BFB" w:rsidRPr="00216B59" w:rsidRDefault="00100BFB" w:rsidP="00100B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кросс-лист -</w:t>
      </w:r>
      <w:r w:rsidRPr="00216B59">
        <w:rPr>
          <w:rFonts w:ascii="Times New Roman" w:hAnsi="Times New Roman" w:cs="Times New Roman"/>
          <w:sz w:val="24"/>
          <w:szCs w:val="24"/>
        </w:rPr>
        <w:t xml:space="preserve"> паспорт команды, содержащий список кроссов для команды, место финиша, специальные отметки судей и другую информацию;</w:t>
      </w:r>
    </w:p>
    <w:p w:rsidR="00100BFB" w:rsidRPr="00216B59" w:rsidRDefault="00100BFB" w:rsidP="00100B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кроссер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16B59">
        <w:rPr>
          <w:rFonts w:ascii="Times New Roman" w:hAnsi="Times New Roman" w:cs="Times New Roman"/>
          <w:sz w:val="24"/>
          <w:szCs w:val="24"/>
        </w:rPr>
        <w:t xml:space="preserve"> участник соревнований, согласный с данными Правилами и получивший кросс-лист.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1.4. Организаторы оставляют за собой неисключительное право использовать фотоматериалы, полученные в ходе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, для рекламы и развития проекта. Аналогичные неисключительные права на фотографии принадлежат авторам фотографий.  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1.5. Данное Положение является официальным вызовом на соревнования.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 xml:space="preserve">Место и сроки проведения </w:t>
      </w:r>
      <w:proofErr w:type="spellStart"/>
      <w:r w:rsidRPr="00216B59">
        <w:rPr>
          <w:rFonts w:ascii="Times New Roman" w:hAnsi="Times New Roman" w:cs="Times New Roman"/>
          <w:b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МБОУ ДО ЦДОД</w:t>
      </w:r>
      <w:r w:rsidRPr="00216B59">
        <w:rPr>
          <w:rFonts w:ascii="Times New Roman" w:hAnsi="Times New Roman" w:cs="Times New Roman"/>
          <w:sz w:val="24"/>
          <w:szCs w:val="24"/>
        </w:rPr>
        <w:t xml:space="preserve"> «Созвездие»</w:t>
      </w:r>
      <w:r>
        <w:rPr>
          <w:rFonts w:ascii="Times New Roman" w:hAnsi="Times New Roman" w:cs="Times New Roman"/>
          <w:b/>
          <w:sz w:val="24"/>
          <w:szCs w:val="24"/>
        </w:rPr>
        <w:t xml:space="preserve"> 06 мая 2016 года с 10.00 </w:t>
      </w:r>
      <w:r w:rsidRPr="00216B59">
        <w:rPr>
          <w:rFonts w:ascii="Times New Roman" w:hAnsi="Times New Roman" w:cs="Times New Roman"/>
          <w:b/>
          <w:sz w:val="24"/>
          <w:szCs w:val="24"/>
        </w:rPr>
        <w:t>до 12.00 часов</w:t>
      </w:r>
      <w:r w:rsidRPr="00216B59">
        <w:rPr>
          <w:rFonts w:ascii="Times New Roman" w:hAnsi="Times New Roman" w:cs="Times New Roman"/>
          <w:sz w:val="24"/>
          <w:szCs w:val="24"/>
        </w:rPr>
        <w:t>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t xml:space="preserve">2. Участие в </w:t>
      </w:r>
      <w:proofErr w:type="spellStart"/>
      <w:r w:rsidRPr="00216B59">
        <w:rPr>
          <w:rFonts w:ascii="Times New Roman" w:hAnsi="Times New Roman" w:cs="Times New Roman"/>
          <w:b/>
          <w:bCs/>
          <w:sz w:val="24"/>
          <w:szCs w:val="24"/>
        </w:rPr>
        <w:t>Фотокроссе</w:t>
      </w:r>
      <w:proofErr w:type="spellEnd"/>
      <w:r w:rsidRPr="00216B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2.1. Участие в соревнованиях — </w:t>
      </w:r>
      <w:r w:rsidRPr="00216B59">
        <w:rPr>
          <w:rFonts w:ascii="Times New Roman" w:hAnsi="Times New Roman" w:cs="Times New Roman"/>
          <w:b/>
          <w:sz w:val="24"/>
          <w:szCs w:val="24"/>
        </w:rPr>
        <w:t>командное.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Команды состоят из 4 человек: 1 руководитель и 3 учащихся. 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Пол и возраст участников не регламентируется. 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2.2. Участие возможно с цифровыми моделями фотоаппаратов.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2.3. Способ передвижения команды во время проведения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 организаторами не регламентируется.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2.4. Заявки на участие в соревнованиях принимаются на официальном сайте соревнований </w:t>
      </w:r>
      <w:hyperlink r:id="rId9" w:history="1">
        <w:r w:rsidRPr="00216B59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CDUTeA</w:t>
        </w:r>
        <w:r w:rsidRPr="00216B59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r w:rsidRPr="00216B59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16B59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Pr="00216B59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216B59">
        <w:rPr>
          <w:rFonts w:ascii="Times New Roman" w:hAnsi="Times New Roman" w:cs="Times New Roman"/>
          <w:sz w:val="24"/>
          <w:szCs w:val="24"/>
        </w:rPr>
        <w:t xml:space="preserve"> и непосредственно перед стартом согласно </w:t>
      </w:r>
      <w:proofErr w:type="spellStart"/>
      <w:proofErr w:type="gramStart"/>
      <w:r w:rsidRPr="00216B59">
        <w:rPr>
          <w:rFonts w:ascii="Times New Roman" w:hAnsi="Times New Roman" w:cs="Times New Roman"/>
          <w:sz w:val="24"/>
          <w:szCs w:val="24"/>
        </w:rPr>
        <w:t>кросс-листу</w:t>
      </w:r>
      <w:proofErr w:type="spellEnd"/>
      <w:proofErr w:type="gramEnd"/>
      <w:r w:rsidRPr="00216B59"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2.5. Все расходы, связанные с участием в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Фотокроссе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, несут участники соревнований. </w:t>
      </w:r>
    </w:p>
    <w:p w:rsidR="00100BFB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2.6. Участие в соревнованиях автоматически подразумевает согласие с данными Правилами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>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Командам учащихся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Северомуйск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Усть-Муя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Иракинда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участвовать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фотокроссе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дистанционно.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t>3. Описание и правила соревнований.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3.1. На старте каждая команда получает один кросс-лист. Ответственность за получение возлагается на руководителя команды.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3.2. На старт допускаются команды с чистыми картами памяти.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3.3. </w:t>
      </w:r>
      <w:proofErr w:type="gramStart"/>
      <w:r w:rsidRPr="00216B59">
        <w:rPr>
          <w:rFonts w:ascii="Times New Roman" w:hAnsi="Times New Roman" w:cs="Times New Roman"/>
          <w:sz w:val="24"/>
          <w:szCs w:val="24"/>
        </w:rPr>
        <w:t>Кросс-листы</w:t>
      </w:r>
      <w:proofErr w:type="gramEnd"/>
      <w:r w:rsidRPr="00216B59">
        <w:rPr>
          <w:rFonts w:ascii="Times New Roman" w:hAnsi="Times New Roman" w:cs="Times New Roman"/>
          <w:sz w:val="24"/>
          <w:szCs w:val="24"/>
        </w:rPr>
        <w:t xml:space="preserve"> должны находиться у команды в течение всех соревнований.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3.4. Фотографии, сделанные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кроссерами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>, должны соответствовать кроссам.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3.5. Порядок выполнения кроссов свободный.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3.6. Количество сделанных кадров не регламентируется.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3.7.  Команда должна выполнить указанное в </w:t>
      </w:r>
      <w:proofErr w:type="gramStart"/>
      <w:r w:rsidRPr="00216B59">
        <w:rPr>
          <w:rFonts w:ascii="Times New Roman" w:hAnsi="Times New Roman" w:cs="Times New Roman"/>
          <w:sz w:val="24"/>
          <w:szCs w:val="24"/>
        </w:rPr>
        <w:t>кросс-листе</w:t>
      </w:r>
      <w:proofErr w:type="gramEnd"/>
      <w:r w:rsidRPr="00216B59">
        <w:rPr>
          <w:rFonts w:ascii="Times New Roman" w:hAnsi="Times New Roman" w:cs="Times New Roman"/>
          <w:sz w:val="24"/>
          <w:szCs w:val="24"/>
        </w:rPr>
        <w:t xml:space="preserve"> количество кроссов, и прийти на финиш, уложившись в контрольное время.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3.8. Команды, финишировавшие после окончания контрольного времени, штрафуются.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3.9. Время финиша фиксируется организаторами на финише, местоположение которого указывается в Программе.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3.10. Все кроссы должны быть выполнены командой во время соревнований (с момента старта до момента финиша) с помощью одного фотоаппарата. Использование других фотоматериалов, нескольких фотоаппаратов ведет к дисквалификации команды. Также к дисквалификации ведёт любая обработка фотографий на компьютере.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3.11. Во время соревнований участникам необходимо следовать Правилам соревнований и указаниям членов Оргкомитета. Несоблюдение данного условия ведет к дисквалификации команды.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3.12. На финише команды должны предоставить электронные версии кадров.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Судейство.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4.1. Судейство и номинации.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Результаты будут оцениваться разными судейскими бригадами.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Style w:val="apple-converted-space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* </w:t>
      </w:r>
      <w:r w:rsidRPr="00807A55">
        <w:rPr>
          <w:rFonts w:ascii="Times New Roman" w:hAnsi="Times New Roman" w:cs="Times New Roman"/>
          <w:b/>
          <w:sz w:val="24"/>
          <w:szCs w:val="24"/>
        </w:rPr>
        <w:t>Судьи-про</w:t>
      </w:r>
      <w:r w:rsidRPr="00216B59">
        <w:rPr>
          <w:rFonts w:ascii="Times New Roman" w:hAnsi="Times New Roman" w:cs="Times New Roman"/>
          <w:sz w:val="24"/>
          <w:szCs w:val="24"/>
        </w:rPr>
        <w:t xml:space="preserve"> - фотографы-профессионалы.</w:t>
      </w:r>
      <w:r w:rsidRPr="00216B59">
        <w:rPr>
          <w:rStyle w:val="apple-converted-space"/>
        </w:rPr>
        <w:t> 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807A55">
        <w:rPr>
          <w:rFonts w:ascii="Times New Roman" w:hAnsi="Times New Roman" w:cs="Times New Roman"/>
          <w:b/>
          <w:sz w:val="24"/>
          <w:szCs w:val="24"/>
        </w:rPr>
        <w:t>Судьи-лайт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 - непрофессиональные фотографы из состава организаторов. 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Style w:val="apple-converted-space"/>
        </w:rPr>
      </w:pPr>
      <w:r w:rsidRPr="00216B59">
        <w:rPr>
          <w:rFonts w:ascii="Times New Roman" w:hAnsi="Times New Roman" w:cs="Times New Roman"/>
          <w:sz w:val="24"/>
          <w:szCs w:val="24"/>
        </w:rPr>
        <w:t>Номинации оценивают:</w:t>
      </w:r>
      <w:r w:rsidRPr="001D6870">
        <w:rPr>
          <w:rFonts w:ascii="Times New Roman" w:hAnsi="Times New Roman" w:cs="Times New Roman"/>
          <w:b/>
          <w:sz w:val="24"/>
          <w:szCs w:val="24"/>
        </w:rPr>
        <w:t>главная</w:t>
      </w:r>
      <w:r>
        <w:rPr>
          <w:rFonts w:ascii="Times New Roman" w:hAnsi="Times New Roman" w:cs="Times New Roman"/>
          <w:sz w:val="24"/>
          <w:szCs w:val="24"/>
        </w:rPr>
        <w:t xml:space="preserve"> - судьи-про и </w:t>
      </w:r>
      <w:r w:rsidRPr="001D6870">
        <w:rPr>
          <w:rFonts w:ascii="Times New Roman" w:hAnsi="Times New Roman" w:cs="Times New Roman"/>
          <w:b/>
          <w:sz w:val="24"/>
          <w:szCs w:val="24"/>
        </w:rPr>
        <w:t xml:space="preserve">любительская </w:t>
      </w:r>
      <w:r w:rsidRPr="00216B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судьи-лайт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>.</w:t>
      </w:r>
      <w:r w:rsidRPr="00216B59">
        <w:rPr>
          <w:rStyle w:val="apple-converted-space"/>
        </w:rPr>
        <w:t> 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Победителем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 будет названа команда, занявшая первое место в Главной номинации.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 xml:space="preserve"> может объявить дополнительные номинации на свое усмотрение, например </w:t>
      </w:r>
      <w:r w:rsidRPr="00216B59">
        <w:rPr>
          <w:rFonts w:ascii="Times New Roman" w:hAnsi="Times New Roman" w:cs="Times New Roman"/>
          <w:b/>
          <w:sz w:val="24"/>
          <w:szCs w:val="24"/>
        </w:rPr>
        <w:t>«Лучший кадр из всех»</w:t>
      </w:r>
      <w:r w:rsidRPr="00216B59">
        <w:rPr>
          <w:rFonts w:ascii="Times New Roman" w:hAnsi="Times New Roman" w:cs="Times New Roman"/>
          <w:sz w:val="24"/>
          <w:szCs w:val="24"/>
        </w:rPr>
        <w:t xml:space="preserve">, </w:t>
      </w:r>
      <w:r w:rsidRPr="00216B59">
        <w:rPr>
          <w:rFonts w:ascii="Times New Roman" w:hAnsi="Times New Roman" w:cs="Times New Roman"/>
          <w:b/>
          <w:sz w:val="24"/>
          <w:szCs w:val="24"/>
        </w:rPr>
        <w:t>«Лучший кадр в теме»</w:t>
      </w:r>
      <w:r w:rsidRPr="00216B59">
        <w:rPr>
          <w:rFonts w:ascii="Times New Roman" w:hAnsi="Times New Roman" w:cs="Times New Roman"/>
          <w:sz w:val="24"/>
          <w:szCs w:val="24"/>
        </w:rPr>
        <w:t xml:space="preserve">, </w:t>
      </w:r>
      <w:r w:rsidRPr="00216B59">
        <w:rPr>
          <w:rFonts w:ascii="Times New Roman" w:hAnsi="Times New Roman" w:cs="Times New Roman"/>
          <w:b/>
          <w:sz w:val="24"/>
          <w:szCs w:val="24"/>
        </w:rPr>
        <w:t xml:space="preserve">«Самый оригинальный </w:t>
      </w:r>
      <w:proofErr w:type="spellStart"/>
      <w:r w:rsidRPr="00216B59">
        <w:rPr>
          <w:rFonts w:ascii="Times New Roman" w:hAnsi="Times New Roman" w:cs="Times New Roman"/>
          <w:b/>
          <w:sz w:val="24"/>
          <w:szCs w:val="24"/>
        </w:rPr>
        <w:t>кроссер</w:t>
      </w:r>
      <w:proofErr w:type="spellEnd"/>
      <w:r w:rsidRPr="00216B59">
        <w:rPr>
          <w:rFonts w:ascii="Times New Roman" w:hAnsi="Times New Roman" w:cs="Times New Roman"/>
          <w:b/>
          <w:sz w:val="24"/>
          <w:szCs w:val="24"/>
        </w:rPr>
        <w:t>»</w:t>
      </w:r>
      <w:r w:rsidRPr="00216B5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4.2. Система оценок.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Оценки Судей-про: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16B59">
        <w:rPr>
          <w:rFonts w:ascii="Times New Roman" w:hAnsi="Times New Roman" w:cs="Times New Roman"/>
          <w:sz w:val="24"/>
          <w:szCs w:val="24"/>
        </w:rPr>
        <w:t>удья оценивает зачетные фотографии по трем критериям:</w:t>
      </w:r>
    </w:p>
    <w:p w:rsidR="00100BFB" w:rsidRPr="00216B59" w:rsidRDefault="00100BFB" w:rsidP="00100BF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>ТЕХНИКА -</w:t>
      </w:r>
      <w:r w:rsidRPr="00216B59">
        <w:rPr>
          <w:rFonts w:ascii="Times New Roman" w:hAnsi="Times New Roman" w:cs="Times New Roman"/>
          <w:sz w:val="24"/>
          <w:szCs w:val="24"/>
        </w:rPr>
        <w:t xml:space="preserve"> ОТ 1 ДО 3 БАЛЛОВ - оценивается качество исполнения снимка.</w:t>
      </w:r>
    </w:p>
    <w:p w:rsidR="00100BFB" w:rsidRPr="00216B59" w:rsidRDefault="00100BFB" w:rsidP="00100BF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>КОМПОЗИЦИЯ</w:t>
      </w:r>
      <w:r w:rsidRPr="00216B59">
        <w:rPr>
          <w:rFonts w:ascii="Times New Roman" w:hAnsi="Times New Roman" w:cs="Times New Roman"/>
          <w:sz w:val="24"/>
          <w:szCs w:val="24"/>
        </w:rPr>
        <w:t xml:space="preserve"> - ОТ 1 ДО 3 БАЛЛОВ - оценивается грамотное и эффектное построение кадра.</w:t>
      </w:r>
    </w:p>
    <w:p w:rsidR="00100BFB" w:rsidRPr="00216B59" w:rsidRDefault="00100BFB" w:rsidP="00100BFB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apple-converted-space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 xml:space="preserve">ОРИГИНАЛЬНОСТЬ - </w:t>
      </w:r>
      <w:r w:rsidRPr="00216B59">
        <w:rPr>
          <w:rFonts w:ascii="Times New Roman" w:hAnsi="Times New Roman" w:cs="Times New Roman"/>
          <w:sz w:val="24"/>
          <w:szCs w:val="24"/>
        </w:rPr>
        <w:t>ОТ 1 ДО 6 БАЛЛОВ - оценивается соответствие теме и творческий подход.</w:t>
      </w:r>
      <w:r w:rsidRPr="00216B59">
        <w:rPr>
          <w:rStyle w:val="apple-converted-space"/>
        </w:rPr>
        <w:t> 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То есть каждый зачетный кадр может быть оценен от 3 до 12 баллов. Судья может отвергнуть несоответствующий теме кадр, баллы за него не начисляются.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По желанию судья может дать свой комментарий к любому кадру.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Итоговая оценка кадров команды рассчитывается как </w:t>
      </w:r>
      <w:proofErr w:type="gramStart"/>
      <w:r w:rsidRPr="00216B59">
        <w:rPr>
          <w:rFonts w:ascii="Times New Roman" w:hAnsi="Times New Roman" w:cs="Times New Roman"/>
          <w:sz w:val="24"/>
          <w:szCs w:val="24"/>
        </w:rPr>
        <w:t>среднеарифметическое</w:t>
      </w:r>
      <w:proofErr w:type="gramEnd"/>
      <w:r w:rsidRPr="00216B59">
        <w:rPr>
          <w:rFonts w:ascii="Times New Roman" w:hAnsi="Times New Roman" w:cs="Times New Roman"/>
          <w:sz w:val="24"/>
          <w:szCs w:val="24"/>
        </w:rPr>
        <w:t xml:space="preserve"> оценок всех судей-про с округлением до целого по математическим правилам. К этой оценке добавляются баллы за время: пришедшие точно к началу сдачи результатов получают дополнительно 60 баллов, пришедшие через десять минут получают 55 баллов и так далее: каждые десять минут уменьшают бонус на 5 баллов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При равном количестве баллов лучшее место присуждается команде, пришедшей на финиш раньше.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spellStart"/>
      <w:r w:rsidRPr="00216B59">
        <w:rPr>
          <w:rFonts w:ascii="Times New Roman" w:hAnsi="Times New Roman" w:cs="Times New Roman"/>
          <w:sz w:val="24"/>
          <w:szCs w:val="24"/>
        </w:rPr>
        <w:t>судей-лайт</w:t>
      </w:r>
      <w:proofErr w:type="spellEnd"/>
      <w:r w:rsidRPr="00216B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16B59">
        <w:rPr>
          <w:rFonts w:ascii="Times New Roman" w:hAnsi="Times New Roman" w:cs="Times New Roman"/>
          <w:sz w:val="24"/>
          <w:szCs w:val="24"/>
        </w:rPr>
        <w:t>удьи выбирают победителя простым закрытым голосованием.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16B59">
        <w:rPr>
          <w:rFonts w:ascii="Times New Roman" w:hAnsi="Times New Roman" w:cs="Times New Roman"/>
          <w:b/>
          <w:bCs/>
          <w:sz w:val="24"/>
          <w:szCs w:val="24"/>
        </w:rPr>
        <w:t>Снаряжение.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5.1. Обязательное командное снаряжение: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а) один фотоаппарат, заряженный пустой картой памяти;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б) мобильный телефон (или другой способ связи), позволяющий команде связаться с организаторами в любое время проведения соревнований.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bCs/>
          <w:sz w:val="24"/>
          <w:szCs w:val="24"/>
        </w:rPr>
        <w:t>6.  Безопасность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6.1. Ответственность за безопасность и здоровье участников во время соревнований возлагается на руководителя команды.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6.2. Организаторы не несут ответственности за действия участников по ходу соревнований.</w:t>
      </w:r>
    </w:p>
    <w:p w:rsidR="00100BFB" w:rsidRPr="00216B59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6.3. Соблюдение </w:t>
      </w:r>
      <w:hyperlink r:id="rId10" w:history="1">
        <w:r w:rsidRPr="00216B59">
          <w:rPr>
            <w:rFonts w:ascii="Times New Roman" w:hAnsi="Times New Roman" w:cs="Times New Roman"/>
            <w:sz w:val="24"/>
            <w:szCs w:val="24"/>
            <w:u w:val="single"/>
          </w:rPr>
          <w:t>ПДД</w:t>
        </w:r>
      </w:hyperlink>
      <w:r w:rsidRPr="00216B5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216B59">
          <w:rPr>
            <w:rFonts w:ascii="Times New Roman" w:hAnsi="Times New Roman" w:cs="Times New Roman"/>
            <w:sz w:val="24"/>
            <w:szCs w:val="24"/>
            <w:u w:val="single"/>
          </w:rPr>
          <w:t>УК</w:t>
        </w:r>
      </w:hyperlink>
      <w:r w:rsidRPr="00216B59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216B59">
          <w:rPr>
            <w:rFonts w:ascii="Times New Roman" w:hAnsi="Times New Roman" w:cs="Times New Roman"/>
            <w:sz w:val="24"/>
            <w:szCs w:val="24"/>
            <w:u w:val="single"/>
          </w:rPr>
          <w:t>УПК</w:t>
        </w:r>
      </w:hyperlink>
      <w:r w:rsidRPr="00216B59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216B59">
          <w:rPr>
            <w:rFonts w:ascii="Times New Roman" w:hAnsi="Times New Roman" w:cs="Times New Roman"/>
            <w:sz w:val="24"/>
            <w:szCs w:val="24"/>
            <w:u w:val="single"/>
          </w:rPr>
          <w:t>КоАП</w:t>
        </w:r>
      </w:hyperlink>
      <w:r w:rsidRPr="00216B59">
        <w:rPr>
          <w:rFonts w:ascii="Times New Roman" w:hAnsi="Times New Roman" w:cs="Times New Roman"/>
          <w:sz w:val="24"/>
          <w:szCs w:val="24"/>
        </w:rPr>
        <w:t>  во время соревнований является обязательным для всех участников, независимо от средств передвижения.</w:t>
      </w:r>
    </w:p>
    <w:p w:rsidR="00100BFB" w:rsidRDefault="00100BFB" w:rsidP="00100BFB">
      <w:pPr>
        <w:rPr>
          <w:rFonts w:ascii="Times New Roman" w:hAnsi="Times New Roman" w:cs="Times New Roman"/>
          <w:sz w:val="24"/>
          <w:szCs w:val="24"/>
        </w:rPr>
      </w:pPr>
    </w:p>
    <w:p w:rsidR="00100BFB" w:rsidRPr="00216B59" w:rsidRDefault="00100BFB" w:rsidP="00100B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FA3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100BFB" w:rsidRDefault="00100BFB" w:rsidP="00100BFB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0BFB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ежегодного районного </w:t>
      </w:r>
      <w:r w:rsidRPr="00216B59">
        <w:rPr>
          <w:rFonts w:ascii="Times New Roman" w:hAnsi="Times New Roman" w:cs="Times New Roman"/>
          <w:b/>
          <w:sz w:val="24"/>
          <w:szCs w:val="24"/>
        </w:rPr>
        <w:t>Субботник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16B59">
        <w:rPr>
          <w:rFonts w:ascii="Times New Roman" w:hAnsi="Times New Roman" w:cs="Times New Roman"/>
          <w:b/>
          <w:sz w:val="24"/>
          <w:szCs w:val="24"/>
        </w:rPr>
        <w:t xml:space="preserve"> «Зеленая Весна»</w:t>
      </w:r>
    </w:p>
    <w:p w:rsidR="00100BFB" w:rsidRPr="00E86CFA" w:rsidRDefault="00100BFB" w:rsidP="00100B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FA">
        <w:rPr>
          <w:rFonts w:ascii="Times New Roman" w:hAnsi="Times New Roman" w:cs="Times New Roman"/>
          <w:b/>
          <w:sz w:val="24"/>
          <w:szCs w:val="24"/>
        </w:rPr>
        <w:t>в рамках акции «Марш парков»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86CFA">
        <w:rPr>
          <w:rFonts w:ascii="Times New Roman" w:hAnsi="Times New Roman" w:cs="Times New Roman"/>
          <w:b/>
          <w:sz w:val="24"/>
          <w:szCs w:val="24"/>
        </w:rPr>
        <w:t>. общи</w:t>
      </w:r>
      <w:r>
        <w:rPr>
          <w:rFonts w:ascii="Times New Roman" w:hAnsi="Times New Roman" w:cs="Times New Roman"/>
          <w:b/>
          <w:sz w:val="24"/>
          <w:szCs w:val="24"/>
        </w:rPr>
        <w:t>е положения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1A4490">
        <w:rPr>
          <w:rFonts w:ascii="Times New Roman" w:hAnsi="Times New Roman" w:cs="Times New Roman"/>
          <w:sz w:val="24"/>
          <w:szCs w:val="24"/>
        </w:rPr>
        <w:t>Всероссийский экологический субботник «Зеленая весна» направлен на экологическое образование и просвещение граждан, формирование сознания социально – ответственного гражданина.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Весенний субботник</w:t>
      </w:r>
      <w:r w:rsidRPr="00E86CFA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 xml:space="preserve">ется традиционным мероприятием </w:t>
      </w:r>
      <w:r w:rsidRPr="00E86CFA">
        <w:rPr>
          <w:rFonts w:ascii="Times New Roman" w:hAnsi="Times New Roman" w:cs="Times New Roman"/>
          <w:sz w:val="24"/>
          <w:szCs w:val="24"/>
        </w:rPr>
        <w:t>с участием горожан.</w:t>
      </w:r>
    </w:p>
    <w:p w:rsidR="00100BFB" w:rsidRPr="0003083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39">
        <w:rPr>
          <w:rFonts w:ascii="Times New Roman" w:hAnsi="Times New Roman" w:cs="Times New Roman"/>
          <w:b/>
          <w:sz w:val="24"/>
          <w:szCs w:val="24"/>
        </w:rPr>
        <w:lastRenderedPageBreak/>
        <w:t>2. Цели и задачи субботника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>2.1. Цели субботника:</w:t>
      </w:r>
    </w:p>
    <w:p w:rsidR="00100BFB" w:rsidRPr="00E86CFA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6CFA">
        <w:rPr>
          <w:rFonts w:ascii="Times New Roman" w:hAnsi="Times New Roman" w:cs="Times New Roman"/>
          <w:sz w:val="24"/>
          <w:szCs w:val="24"/>
        </w:rPr>
        <w:t>воспитания трудовой и э</w:t>
      </w:r>
      <w:r>
        <w:rPr>
          <w:rFonts w:ascii="Times New Roman" w:hAnsi="Times New Roman" w:cs="Times New Roman"/>
          <w:sz w:val="24"/>
          <w:szCs w:val="24"/>
        </w:rPr>
        <w:t>кологической культуры у горожан;</w:t>
      </w:r>
    </w:p>
    <w:p w:rsidR="00100BFB" w:rsidRPr="00E86CFA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86CFA">
        <w:rPr>
          <w:rFonts w:ascii="Times New Roman" w:hAnsi="Times New Roman" w:cs="Times New Roman"/>
          <w:sz w:val="24"/>
          <w:szCs w:val="24"/>
        </w:rPr>
        <w:t>ривлечение внимание обществе</w:t>
      </w:r>
      <w:r>
        <w:rPr>
          <w:rFonts w:ascii="Times New Roman" w:hAnsi="Times New Roman" w:cs="Times New Roman"/>
          <w:sz w:val="24"/>
          <w:szCs w:val="24"/>
        </w:rPr>
        <w:t>нности к решению проблем поселка;</w:t>
      </w:r>
    </w:p>
    <w:p w:rsidR="00100BFB" w:rsidRPr="00E86CFA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E86CFA">
        <w:rPr>
          <w:rFonts w:ascii="Times New Roman" w:hAnsi="Times New Roman" w:cs="Times New Roman"/>
          <w:sz w:val="24"/>
          <w:szCs w:val="24"/>
        </w:rPr>
        <w:t>оспитание социальной ответственно</w:t>
      </w:r>
      <w:r>
        <w:rPr>
          <w:rFonts w:ascii="Times New Roman" w:hAnsi="Times New Roman" w:cs="Times New Roman"/>
          <w:sz w:val="24"/>
          <w:szCs w:val="24"/>
        </w:rPr>
        <w:t>сти учащихся за чистоту в поселке</w:t>
      </w:r>
      <w:r w:rsidRPr="00E86CFA">
        <w:rPr>
          <w:rFonts w:ascii="Times New Roman" w:hAnsi="Times New Roman" w:cs="Times New Roman"/>
          <w:sz w:val="24"/>
          <w:szCs w:val="24"/>
        </w:rPr>
        <w:t>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>2.2. Задачи субботника:</w:t>
      </w:r>
    </w:p>
    <w:p w:rsidR="00100BFB" w:rsidRPr="00E86CFA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территории от природного и бытового мусора;</w:t>
      </w:r>
    </w:p>
    <w:p w:rsidR="00100BFB" w:rsidRPr="00E86CFA" w:rsidRDefault="00100BFB" w:rsidP="0010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E86CFA">
        <w:rPr>
          <w:rFonts w:ascii="Times New Roman" w:hAnsi="Times New Roman" w:cs="Times New Roman"/>
          <w:sz w:val="24"/>
          <w:szCs w:val="24"/>
        </w:rPr>
        <w:t>овлечение в трудовую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рабочих и</w:t>
      </w:r>
      <w:r w:rsidRPr="00E86CFA">
        <w:rPr>
          <w:rFonts w:ascii="Times New Roman" w:hAnsi="Times New Roman" w:cs="Times New Roman"/>
          <w:sz w:val="24"/>
          <w:szCs w:val="24"/>
        </w:rPr>
        <w:t xml:space="preserve"> учащихся о</w:t>
      </w:r>
      <w:r>
        <w:rPr>
          <w:rFonts w:ascii="Times New Roman" w:hAnsi="Times New Roman" w:cs="Times New Roman"/>
          <w:sz w:val="24"/>
          <w:szCs w:val="24"/>
        </w:rPr>
        <w:t>бразовательных учреждений</w:t>
      </w:r>
      <w:r w:rsidRPr="00E86CFA">
        <w:rPr>
          <w:rFonts w:ascii="Times New Roman" w:hAnsi="Times New Roman" w:cs="Times New Roman"/>
          <w:sz w:val="24"/>
          <w:szCs w:val="24"/>
        </w:rPr>
        <w:t>, привлечение родителей к совместной общественно полезной деятельности с детьми.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39">
        <w:rPr>
          <w:rFonts w:ascii="Times New Roman" w:hAnsi="Times New Roman" w:cs="Times New Roman"/>
          <w:b/>
          <w:sz w:val="24"/>
          <w:szCs w:val="24"/>
        </w:rPr>
        <w:t>3. Организаторы субботника:</w:t>
      </w:r>
    </w:p>
    <w:p w:rsidR="00100BFB" w:rsidRPr="00FB34B6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 ДО ЦДОД «»Созвездие, Администрация Муйского района.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39">
        <w:rPr>
          <w:rFonts w:ascii="Times New Roman" w:hAnsi="Times New Roman" w:cs="Times New Roman"/>
          <w:b/>
          <w:sz w:val="24"/>
          <w:szCs w:val="24"/>
        </w:rPr>
        <w:t>4. Участники субботника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0839">
        <w:rPr>
          <w:rFonts w:ascii="Times New Roman" w:hAnsi="Times New Roman" w:cs="Times New Roman"/>
          <w:sz w:val="24"/>
          <w:szCs w:val="24"/>
        </w:rPr>
        <w:t>чреждения школ, учреждения дополнительного образования, детские сады, коллективы и организации Муйского района</w:t>
      </w:r>
    </w:p>
    <w:p w:rsidR="00100BFB" w:rsidRPr="0003083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39">
        <w:rPr>
          <w:rFonts w:ascii="Times New Roman" w:hAnsi="Times New Roman" w:cs="Times New Roman"/>
          <w:b/>
          <w:sz w:val="24"/>
          <w:szCs w:val="24"/>
        </w:rPr>
        <w:t>5. Порядок проведения субботника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>5.1</w:t>
      </w:r>
      <w:r w:rsidRPr="00B97FA3">
        <w:rPr>
          <w:rFonts w:ascii="Times New Roman" w:hAnsi="Times New Roman" w:cs="Times New Roman"/>
          <w:sz w:val="24"/>
          <w:szCs w:val="24"/>
        </w:rPr>
        <w:t xml:space="preserve">. </w:t>
      </w:r>
      <w:r w:rsidRPr="00B97FA3">
        <w:rPr>
          <w:rFonts w:ascii="Times New Roman" w:hAnsi="Times New Roman" w:cs="Times New Roman"/>
          <w:b/>
          <w:sz w:val="24"/>
          <w:szCs w:val="24"/>
        </w:rPr>
        <w:t>29 апреля с 10.30 до 12.30</w:t>
      </w:r>
      <w:r>
        <w:rPr>
          <w:rFonts w:ascii="Times New Roman" w:hAnsi="Times New Roman" w:cs="Times New Roman"/>
          <w:sz w:val="24"/>
          <w:szCs w:val="24"/>
        </w:rPr>
        <w:t xml:space="preserve"> уборка во</w:t>
      </w:r>
      <w:r w:rsidRPr="00E86CFA">
        <w:rPr>
          <w:rFonts w:ascii="Times New Roman" w:hAnsi="Times New Roman" w:cs="Times New Roman"/>
          <w:sz w:val="24"/>
          <w:szCs w:val="24"/>
        </w:rPr>
        <w:t xml:space="preserve"> двор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86CFA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E86CFA">
        <w:rPr>
          <w:rFonts w:ascii="Times New Roman" w:hAnsi="Times New Roman" w:cs="Times New Roman"/>
          <w:sz w:val="24"/>
          <w:szCs w:val="24"/>
        </w:rPr>
        <w:t>микроучастк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E86CFA">
        <w:rPr>
          <w:rFonts w:ascii="Times New Roman" w:hAnsi="Times New Roman" w:cs="Times New Roman"/>
          <w:sz w:val="24"/>
          <w:szCs w:val="24"/>
        </w:rPr>
        <w:t>, вокруг здания (прилегающие дворы)</w:t>
      </w:r>
      <w:r>
        <w:rPr>
          <w:rFonts w:ascii="Times New Roman" w:hAnsi="Times New Roman" w:cs="Times New Roman"/>
          <w:sz w:val="24"/>
          <w:szCs w:val="24"/>
        </w:rPr>
        <w:t>,ближайшие водоемы</w:t>
      </w:r>
      <w:r w:rsidRPr="00030839">
        <w:rPr>
          <w:rFonts w:ascii="Times New Roman" w:hAnsi="Times New Roman" w:cs="Times New Roman"/>
          <w:sz w:val="24"/>
          <w:szCs w:val="24"/>
        </w:rPr>
        <w:t xml:space="preserve"> и мест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97FA3">
        <w:rPr>
          <w:rFonts w:ascii="Times New Roman" w:hAnsi="Times New Roman" w:cs="Times New Roman"/>
          <w:sz w:val="24"/>
          <w:szCs w:val="24"/>
        </w:rPr>
        <w:t>отдыха - озера:</w:t>
      </w:r>
      <w:r w:rsidRPr="00030839">
        <w:rPr>
          <w:rFonts w:ascii="Times New Roman" w:hAnsi="Times New Roman" w:cs="Times New Roman"/>
          <w:sz w:val="24"/>
          <w:szCs w:val="24"/>
        </w:rPr>
        <w:t xml:space="preserve"> Безымянное, </w:t>
      </w:r>
      <w:proofErr w:type="spellStart"/>
      <w:r w:rsidRPr="00030839">
        <w:rPr>
          <w:rFonts w:ascii="Times New Roman" w:hAnsi="Times New Roman" w:cs="Times New Roman"/>
          <w:sz w:val="24"/>
          <w:szCs w:val="24"/>
        </w:rPr>
        <w:t>Баранчеевское</w:t>
      </w:r>
      <w:proofErr w:type="spellEnd"/>
      <w:r w:rsidRPr="000308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839">
        <w:rPr>
          <w:rFonts w:ascii="Times New Roman" w:hAnsi="Times New Roman" w:cs="Times New Roman"/>
          <w:sz w:val="24"/>
          <w:szCs w:val="24"/>
        </w:rPr>
        <w:t>Ульто</w:t>
      </w:r>
      <w:proofErr w:type="spellEnd"/>
      <w:r w:rsidRPr="00030839">
        <w:rPr>
          <w:rFonts w:ascii="Times New Roman" w:hAnsi="Times New Roman" w:cs="Times New Roman"/>
          <w:sz w:val="24"/>
          <w:szCs w:val="24"/>
        </w:rPr>
        <w:t>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Куратору – сотруднику провести с</w:t>
      </w:r>
      <w:r w:rsidRPr="00E86CFA">
        <w:rPr>
          <w:rFonts w:ascii="Times New Roman" w:hAnsi="Times New Roman" w:cs="Times New Roman"/>
          <w:sz w:val="24"/>
          <w:szCs w:val="24"/>
        </w:rPr>
        <w:t xml:space="preserve">бор и инструктаж участников </w:t>
      </w:r>
      <w:r>
        <w:rPr>
          <w:rFonts w:ascii="Times New Roman" w:hAnsi="Times New Roman" w:cs="Times New Roman"/>
          <w:sz w:val="24"/>
          <w:szCs w:val="24"/>
        </w:rPr>
        <w:t>Субботника.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Руководителям проконтролировать чтобы за каждым классом, группой был закреплён</w:t>
      </w:r>
      <w:r w:rsidRPr="00E86CFA">
        <w:rPr>
          <w:rFonts w:ascii="Times New Roman" w:hAnsi="Times New Roman" w:cs="Times New Roman"/>
          <w:sz w:val="24"/>
          <w:szCs w:val="24"/>
        </w:rPr>
        <w:t xml:space="preserve"> куратор – сотрудник и участок для уборки.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Каждый класс получает</w:t>
      </w:r>
      <w:r w:rsidRPr="00E86CFA">
        <w:rPr>
          <w:rFonts w:ascii="Times New Roman" w:hAnsi="Times New Roman" w:cs="Times New Roman"/>
          <w:sz w:val="24"/>
          <w:szCs w:val="24"/>
        </w:rPr>
        <w:t xml:space="preserve"> мешки для мусора,</w:t>
      </w:r>
      <w:r>
        <w:rPr>
          <w:rFonts w:ascii="Times New Roman" w:hAnsi="Times New Roman" w:cs="Times New Roman"/>
          <w:sz w:val="24"/>
          <w:szCs w:val="24"/>
        </w:rPr>
        <w:t xml:space="preserve"> необходимый</w:t>
      </w:r>
      <w:r w:rsidRPr="00E86CFA">
        <w:rPr>
          <w:rFonts w:ascii="Times New Roman" w:hAnsi="Times New Roman" w:cs="Times New Roman"/>
          <w:sz w:val="24"/>
          <w:szCs w:val="24"/>
        </w:rPr>
        <w:t xml:space="preserve"> инвентарь.</w:t>
      </w:r>
    </w:p>
    <w:p w:rsidR="00100BF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FA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>Ответственные за уборку оцениваю</w:t>
      </w:r>
      <w:r w:rsidRPr="00E86CFA">
        <w:rPr>
          <w:rFonts w:ascii="Times New Roman" w:hAnsi="Times New Roman" w:cs="Times New Roman"/>
          <w:sz w:val="24"/>
          <w:szCs w:val="24"/>
        </w:rPr>
        <w:t>т организованность работы кла</w:t>
      </w:r>
      <w:r>
        <w:rPr>
          <w:rFonts w:ascii="Times New Roman" w:hAnsi="Times New Roman" w:cs="Times New Roman"/>
          <w:sz w:val="24"/>
          <w:szCs w:val="24"/>
        </w:rPr>
        <w:t>сса, качество уборки территории.</w:t>
      </w:r>
    </w:p>
    <w:p w:rsidR="00100BFB" w:rsidRPr="00E86CFA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EE3937">
        <w:rPr>
          <w:rFonts w:ascii="Times New Roman" w:hAnsi="Times New Roman" w:cs="Times New Roman"/>
          <w:b/>
          <w:sz w:val="24"/>
          <w:szCs w:val="24"/>
        </w:rPr>
        <w:t>.05.2016г</w:t>
      </w:r>
      <w:r>
        <w:rPr>
          <w:rFonts w:ascii="Times New Roman" w:hAnsi="Times New Roman" w:cs="Times New Roman"/>
          <w:sz w:val="24"/>
          <w:szCs w:val="24"/>
        </w:rPr>
        <w:t xml:space="preserve">. предоставить фотоотчёт по Субботнику на электронный адрес </w:t>
      </w:r>
      <w:hyperlink r:id="rId14" w:history="1">
        <w:r w:rsidRPr="000B081D">
          <w:rPr>
            <w:rStyle w:val="a8"/>
            <w:rFonts w:ascii="Times New Roman" w:hAnsi="Times New Roman" w:cs="Times New Roman"/>
            <w:sz w:val="24"/>
            <w:szCs w:val="24"/>
          </w:rPr>
          <w:t>CDUTeA@yandex.ru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кратким описанием: количество участников, название закрепленной территории, Ф.И.О. ответственных.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216B59">
        <w:rPr>
          <w:rFonts w:ascii="Times New Roman" w:hAnsi="Times New Roman" w:cs="Times New Roman"/>
          <w:sz w:val="24"/>
          <w:szCs w:val="24"/>
        </w:rPr>
        <w:t xml:space="preserve"> мероприятия экологическая (сбор мусора).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Вывоз и утилиза</w:t>
      </w:r>
      <w:r>
        <w:rPr>
          <w:rFonts w:ascii="Times New Roman" w:hAnsi="Times New Roman" w:cs="Times New Roman"/>
          <w:sz w:val="24"/>
          <w:szCs w:val="24"/>
        </w:rPr>
        <w:t xml:space="preserve">ция мусора по заявке учреждения (ОУ п. Таксимо – ООО «Управление домом»,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Иракинда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Бурятзолото</w:t>
      </w:r>
      <w:proofErr w:type="spellEnd"/>
      <w:r>
        <w:rPr>
          <w:rFonts w:ascii="Times New Roman" w:hAnsi="Times New Roman" w:cs="Times New Roman"/>
          <w:sz w:val="24"/>
          <w:szCs w:val="24"/>
        </w:rPr>
        <w:t>» рудник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Ирокинда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Северомуйск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МКУ «Содружество»)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Ответственность за безопасность и здоровье участников во время субботника возлагается на самих участников.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Организаторы не несут ответственности за действия участников по ходу субботника.</w:t>
      </w:r>
    </w:p>
    <w:p w:rsidR="00100BFB" w:rsidRPr="005B5FCC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FCC">
        <w:rPr>
          <w:rFonts w:ascii="Times New Roman" w:hAnsi="Times New Roman" w:cs="Times New Roman"/>
          <w:b/>
          <w:sz w:val="24"/>
          <w:szCs w:val="24"/>
        </w:rPr>
        <w:t>Форма одежды рабочая с собой иметь рабочие перчатки.</w:t>
      </w: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FB" w:rsidRPr="00216B59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FB" w:rsidRDefault="00100BFB" w:rsidP="00100BFB">
      <w:pPr>
        <w:rPr>
          <w:rFonts w:ascii="Times New Roman" w:hAnsi="Times New Roman" w:cs="Times New Roman"/>
          <w:sz w:val="24"/>
          <w:szCs w:val="24"/>
        </w:rPr>
      </w:pPr>
    </w:p>
    <w:p w:rsidR="00100BFB" w:rsidRDefault="00100BFB" w:rsidP="00100B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</w:p>
    <w:p w:rsidR="00100BFB" w:rsidRPr="00E41CE7" w:rsidRDefault="00100BFB" w:rsidP="00100BFB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CE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0BFB" w:rsidRPr="00E41CE7" w:rsidRDefault="00100BFB" w:rsidP="00100BF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CE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проведении районного конкурса по благоустройству территорий прилегающих к муниципальному образовательному учреждению Муйского района</w:t>
      </w:r>
    </w:p>
    <w:p w:rsidR="00100BFB" w:rsidRPr="00E41CE7" w:rsidRDefault="00100BFB" w:rsidP="00100BFB">
      <w:pPr>
        <w:tabs>
          <w:tab w:val="left" w:pos="612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акции «Марш парков - 2016»</w:t>
      </w:r>
    </w:p>
    <w:p w:rsidR="00100BFB" w:rsidRPr="00C67F5B" w:rsidRDefault="00100BFB" w:rsidP="00100BF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00BFB" w:rsidRPr="00C67F5B" w:rsidRDefault="00100BFB" w:rsidP="00100BFB">
      <w:pPr>
        <w:pStyle w:val="a9"/>
        <w:tabs>
          <w:tab w:val="left" w:pos="900"/>
        </w:tabs>
        <w:ind w:left="0" w:firstLine="709"/>
        <w:rPr>
          <w:bCs/>
        </w:rPr>
      </w:pPr>
      <w:r w:rsidRPr="00C67F5B">
        <w:rPr>
          <w:bCs/>
        </w:rPr>
        <w:t xml:space="preserve">Районный конкурс по благоустройству территории учреждений </w:t>
      </w:r>
      <w:r w:rsidRPr="00C67F5B">
        <w:rPr>
          <w:bCs/>
          <w:spacing w:val="4"/>
        </w:rPr>
        <w:t>муниципального образования (далее – конкурс) проводится для развития инициатив жителей, создания и поддержания быта и отдыха детей</w:t>
      </w:r>
      <w:r w:rsidRPr="00C67F5B">
        <w:rPr>
          <w:bCs/>
        </w:rPr>
        <w:t xml:space="preserve">. </w:t>
      </w:r>
    </w:p>
    <w:p w:rsidR="00100BFB" w:rsidRPr="00C67F5B" w:rsidRDefault="00100BFB" w:rsidP="00100BFB">
      <w:pPr>
        <w:pStyle w:val="a9"/>
        <w:tabs>
          <w:tab w:val="left" w:pos="900"/>
        </w:tabs>
        <w:ind w:left="0" w:firstLine="709"/>
        <w:rPr>
          <w:bCs/>
        </w:rPr>
      </w:pPr>
      <w:r w:rsidRPr="00C67F5B">
        <w:rPr>
          <w:bCs/>
        </w:rPr>
        <w:t>Любое образовательное учреждение независимо от типа и вида обязано содержать в порядке территорию вокруг образовательного учреждения в соответствии с нормами СанПиН. Территория образовательного учреждения – земельный участок, который представляет собой комплекс зданий, сооружений и площадь озеленения.</w:t>
      </w:r>
    </w:p>
    <w:p w:rsidR="00100BFB" w:rsidRPr="00C67F5B" w:rsidRDefault="00100BFB" w:rsidP="00100B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>2. Задачами конкурса являются: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lastRenderedPageBreak/>
        <w:t>формирование позитивного общественного мнения о благоустройстве муниципального образования;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создание условий для проявления творчества в сфере благоустройства образовательных учреждений;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привлечение внимания населения, организаций, учреждений к вопросам благоустройства; 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воспитание бережного отношения к жилищному фонду, придомовым участкам, оборудованию и содержанию улиц, дворов, объектов малых архитектурных форм;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повышение ответственности за внешний вид территорий учреждений; </w:t>
      </w:r>
    </w:p>
    <w:p w:rsidR="00100BFB" w:rsidRPr="00C67F5B" w:rsidRDefault="00100BFB" w:rsidP="00100BF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озеленение прилегающих территорий учреждения объекта социальной инфраструктуры. </w:t>
      </w:r>
    </w:p>
    <w:p w:rsidR="00100BFB" w:rsidRPr="00C67F5B" w:rsidRDefault="00100BFB" w:rsidP="00100BFB">
      <w:pPr>
        <w:pStyle w:val="ab"/>
        <w:tabs>
          <w:tab w:val="left" w:pos="1080"/>
        </w:tabs>
        <w:spacing w:after="0"/>
        <w:ind w:firstLine="709"/>
        <w:jc w:val="both"/>
        <w:rPr>
          <w:b/>
        </w:rPr>
      </w:pPr>
      <w:r w:rsidRPr="00C67F5B">
        <w:rPr>
          <w:b/>
        </w:rPr>
        <w:t>3. В настоящем Положения используются следующие основные понятия: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Территория учреждения объекта социальной инфраструктуры – территория, на которой расположены здания и сооружения культуры, образования, детского воспитания и т.п., а также прилегающая к ней территория.</w:t>
      </w:r>
    </w:p>
    <w:p w:rsidR="00100BFB" w:rsidRPr="00C67F5B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C67F5B">
        <w:rPr>
          <w:b/>
          <w:bCs/>
        </w:rPr>
        <w:t xml:space="preserve">4. Участники: </w:t>
      </w:r>
    </w:p>
    <w:p w:rsidR="00100BFB" w:rsidRPr="00C67F5B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C67F5B">
        <w:rPr>
          <w:bCs/>
        </w:rPr>
        <w:t>В конкурсе принимают участие коллективы средних общеобразовательных школ, учреждений дополнительного образования детей, дошкольные образовательные учреждения.</w:t>
      </w:r>
    </w:p>
    <w:p w:rsidR="00100BFB" w:rsidRPr="00C67F5B" w:rsidRDefault="00100BFB" w:rsidP="00100BFB">
      <w:pPr>
        <w:pStyle w:val="a9"/>
        <w:tabs>
          <w:tab w:val="left" w:pos="1080"/>
        </w:tabs>
        <w:ind w:firstLine="426"/>
        <w:rPr>
          <w:b/>
          <w:bCs/>
        </w:rPr>
      </w:pPr>
      <w:r w:rsidRPr="00C67F5B">
        <w:rPr>
          <w:b/>
          <w:bCs/>
        </w:rPr>
        <w:t>5. Порядок проведения конкурса:</w:t>
      </w:r>
    </w:p>
    <w:p w:rsidR="00100BFB" w:rsidRPr="00C67F5B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C67F5B">
        <w:rPr>
          <w:bCs/>
        </w:rPr>
        <w:t>Конкурс проводится по трем номинациям: «Самая благоустроенная территория дошкольного образовательного учреждения», «Самая зеленая школьная площадка», «Самая лучшая дворовая детская площадка</w:t>
      </w:r>
      <w:r>
        <w:rPr>
          <w:bCs/>
        </w:rPr>
        <w:t xml:space="preserve"> дополнительного образования</w:t>
      </w:r>
      <w:r w:rsidRPr="00C67F5B">
        <w:rPr>
          <w:bCs/>
        </w:rPr>
        <w:t>».</w:t>
      </w:r>
    </w:p>
    <w:p w:rsidR="00100BFB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C67F5B">
        <w:rPr>
          <w:b/>
          <w:bCs/>
        </w:rPr>
        <w:t xml:space="preserve">6. </w:t>
      </w:r>
      <w:r w:rsidRPr="00C67F5B">
        <w:rPr>
          <w:bCs/>
        </w:rPr>
        <w:t>Сроки проведения конкурса</w:t>
      </w:r>
      <w:r>
        <w:rPr>
          <w:b/>
          <w:bCs/>
        </w:rPr>
        <w:t>: летний период до 20</w:t>
      </w:r>
      <w:r w:rsidRPr="00C67F5B">
        <w:rPr>
          <w:b/>
          <w:bCs/>
        </w:rPr>
        <w:t>.08.2016г.</w:t>
      </w:r>
    </w:p>
    <w:p w:rsidR="00100BFB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053B73">
        <w:rPr>
          <w:b/>
          <w:bCs/>
        </w:rPr>
        <w:t>1 этап</w:t>
      </w:r>
      <w:r>
        <w:rPr>
          <w:bCs/>
        </w:rPr>
        <w:t xml:space="preserve"> – заочный учреждения образования должны предоставить в конкурсную комиссию материалы в виде текстовых, фото и видеоотчетов на электронный адрес </w:t>
      </w:r>
      <w:hyperlink r:id="rId15" w:history="1">
        <w:r w:rsidRPr="000B081D">
          <w:rPr>
            <w:rStyle w:val="a8"/>
            <w:bCs/>
          </w:rPr>
          <w:t>CDUTeA@yandex.ru</w:t>
        </w:r>
      </w:hyperlink>
      <w:r>
        <w:rPr>
          <w:bCs/>
        </w:rPr>
        <w:t xml:space="preserve"> до </w:t>
      </w:r>
      <w:r w:rsidRPr="00053B73">
        <w:rPr>
          <w:b/>
          <w:bCs/>
        </w:rPr>
        <w:t>20.08.2016г.</w:t>
      </w:r>
    </w:p>
    <w:p w:rsidR="00100BFB" w:rsidRPr="00C64A55" w:rsidRDefault="00100BFB" w:rsidP="00100BFB">
      <w:pPr>
        <w:pStyle w:val="a9"/>
        <w:tabs>
          <w:tab w:val="left" w:pos="1080"/>
        </w:tabs>
        <w:ind w:firstLine="426"/>
        <w:rPr>
          <w:bCs/>
        </w:rPr>
      </w:pPr>
      <w:r w:rsidRPr="00BC27C8">
        <w:rPr>
          <w:b/>
          <w:bCs/>
        </w:rPr>
        <w:t>2 этап</w:t>
      </w:r>
      <w:r>
        <w:rPr>
          <w:bCs/>
        </w:rPr>
        <w:t xml:space="preserve"> – очный смотр территорий образовательных учреждений осуществляется по графику приемки образовательных учреждений в </w:t>
      </w:r>
      <w:r w:rsidRPr="00BC27C8">
        <w:rPr>
          <w:b/>
          <w:bCs/>
        </w:rPr>
        <w:t>августе</w:t>
      </w:r>
      <w:r>
        <w:rPr>
          <w:bCs/>
        </w:rPr>
        <w:t>.</w:t>
      </w:r>
    </w:p>
    <w:p w:rsidR="00100BFB" w:rsidRPr="00C67F5B" w:rsidRDefault="00100BFB" w:rsidP="00100BFB">
      <w:pPr>
        <w:pStyle w:val="a9"/>
        <w:tabs>
          <w:tab w:val="left" w:pos="1080"/>
        </w:tabs>
        <w:ind w:firstLine="426"/>
        <w:rPr>
          <w:b/>
          <w:bCs/>
        </w:rPr>
      </w:pPr>
      <w:r w:rsidRPr="00C67F5B">
        <w:rPr>
          <w:b/>
          <w:bCs/>
        </w:rPr>
        <w:t xml:space="preserve">7. </w:t>
      </w:r>
      <w:r w:rsidRPr="00C67F5B">
        <w:rPr>
          <w:bCs/>
        </w:rPr>
        <w:t>Оценка благоустройства объектов, подведение итогов</w:t>
      </w:r>
      <w:r w:rsidRPr="00C67F5B">
        <w:rPr>
          <w:b/>
          <w:bCs/>
        </w:rPr>
        <w:t xml:space="preserve"> –с </w:t>
      </w:r>
      <w:r>
        <w:rPr>
          <w:b/>
          <w:bCs/>
        </w:rPr>
        <w:t>01</w:t>
      </w:r>
      <w:r w:rsidRPr="00C67F5B">
        <w:rPr>
          <w:b/>
          <w:bCs/>
        </w:rPr>
        <w:t>.08.2016 –</w:t>
      </w:r>
      <w:r>
        <w:rPr>
          <w:b/>
          <w:bCs/>
        </w:rPr>
        <w:t xml:space="preserve"> 20</w:t>
      </w:r>
      <w:r w:rsidRPr="00C67F5B">
        <w:rPr>
          <w:b/>
          <w:bCs/>
        </w:rPr>
        <w:t>.</w:t>
      </w:r>
      <w:r>
        <w:rPr>
          <w:b/>
          <w:bCs/>
        </w:rPr>
        <w:t>08.2016г.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>8. Условие конкурса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организацию конкурса на уровне образовательного учреждения можно провести в форме разработок, защиты и реализации лучших проектов по оформлению территории образовательного учреждения с привлечением детей, родителей и общественности;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активное участие всех сотрудников ОУ, обеспечивающих образовательную функцию, чистоту и порядок территории ОУ и прилегающей к ней территории;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создание на игровых, спортивных участках, рабочих частях участка благоустроенных зон с оформлением цветников, клумб, зелёных насаждений;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придание территории высоко эстетического облика и дизайна в соответствии с действующими нормами и установленными требованиями СанПиН, техники безопасности и охраны труда.</w:t>
      </w:r>
    </w:p>
    <w:p w:rsidR="00100BFB" w:rsidRPr="00C67F5B" w:rsidRDefault="00100BFB" w:rsidP="00100BF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>9. Критерии оценивания согласно балловой системе: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</w:t>
      </w:r>
      <w:r w:rsidRPr="00C67F5B">
        <w:rPr>
          <w:rFonts w:ascii="Times New Roman" w:hAnsi="Times New Roman" w:cs="Times New Roman"/>
          <w:sz w:val="24"/>
          <w:szCs w:val="24"/>
        </w:rPr>
        <w:t>аличие цветника/ огорода (грядка/ клумба) –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</w:t>
      </w:r>
      <w:r w:rsidRPr="00C67F5B">
        <w:rPr>
          <w:rFonts w:ascii="Times New Roman" w:hAnsi="Times New Roman" w:cs="Times New Roman"/>
          <w:sz w:val="24"/>
          <w:szCs w:val="24"/>
        </w:rPr>
        <w:tab/>
        <w:t>Образовательный компонент цветника/огорода –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</w:t>
      </w:r>
      <w:r w:rsidRPr="00C67F5B">
        <w:rPr>
          <w:rFonts w:ascii="Times New Roman" w:hAnsi="Times New Roman" w:cs="Times New Roman"/>
          <w:sz w:val="24"/>
          <w:szCs w:val="24"/>
        </w:rPr>
        <w:tab/>
        <w:t>Состояние игровых построек их безопасность и функциональность (площадки для занятия различными видами спорта, «тропы здоровья», спортивный городок, игровые площадки и т.д.) – от 0 до 10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</w:t>
      </w:r>
      <w:r w:rsidRPr="00C67F5B">
        <w:rPr>
          <w:rFonts w:ascii="Times New Roman" w:hAnsi="Times New Roman" w:cs="Times New Roman"/>
          <w:sz w:val="24"/>
          <w:szCs w:val="24"/>
        </w:rPr>
        <w:tab/>
        <w:t>Наличие выносного сезонного игрового оборудования -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</w:t>
      </w:r>
      <w:r w:rsidRPr="00C67F5B">
        <w:rPr>
          <w:rFonts w:ascii="Times New Roman" w:hAnsi="Times New Roman" w:cs="Times New Roman"/>
          <w:sz w:val="24"/>
          <w:szCs w:val="24"/>
        </w:rPr>
        <w:tab/>
        <w:t>Наличие функциональных зон деятельности от 0 до 5 баллов (по каждому виду деятельности):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lastRenderedPageBreak/>
        <w:t>- зона главного входа с мощеной площадкой для проведения культурно-массовых мероприятий;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F5B">
        <w:rPr>
          <w:rFonts w:ascii="Times New Roman" w:hAnsi="Times New Roman" w:cs="Times New Roman"/>
          <w:sz w:val="24"/>
          <w:szCs w:val="24"/>
        </w:rPr>
        <w:t>- зона тихого отдыха (скамейки, беседки, клумбы, газоны, скульптурные формы, ландшафтный дизайн и т.д.);</w:t>
      </w:r>
      <w:proofErr w:type="gramEnd"/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познавательно - исследовательская зона (учебно-опытный участок, экологическая тропа и т.д.);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- хозяйственная зона (площадка для мусора, урны, освещение).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         Эстетичность участка –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         Творческий подход и оригинальность замысла –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         Охрана жизни и здоровья – от 0 до 5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     Участие родителей в благоустройстве участка – от 0 до 10 баллов (наличие фотоотчета).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•     Соответствие возрасту созданной образовательной среды участка – от 0 до 10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Pr="00C67F5B">
        <w:rPr>
          <w:rFonts w:ascii="Times New Roman" w:hAnsi="Times New Roman" w:cs="Times New Roman"/>
          <w:sz w:val="24"/>
          <w:szCs w:val="24"/>
        </w:rPr>
        <w:t>(максимум): 80 баллов.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Каждый член жюри </w:t>
      </w:r>
      <w:r>
        <w:rPr>
          <w:rFonts w:ascii="Times New Roman" w:hAnsi="Times New Roman" w:cs="Times New Roman"/>
          <w:sz w:val="24"/>
          <w:szCs w:val="24"/>
        </w:rPr>
        <w:t xml:space="preserve">(комиссия по приему образовательных учреждения) </w:t>
      </w:r>
      <w:r w:rsidRPr="00C67F5B">
        <w:rPr>
          <w:rFonts w:ascii="Times New Roman" w:hAnsi="Times New Roman" w:cs="Times New Roman"/>
          <w:sz w:val="24"/>
          <w:szCs w:val="24"/>
        </w:rPr>
        <w:t>конкурса выставляет баллы по результатам конкурсного задания по всем пунктам, затем баллы суммируются, и выводится среднее арифметическое из сумм баллов всех членов жюри по каждому учреждению.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Оргкомитет оставляет за собой право при необходимости в рамках данного конкурса проведение и подведение итогов по внутренним конкурсам: на лучшую экологическую тропу, зеленую площадку, клумбы и пр.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b/>
          <w:sz w:val="24"/>
          <w:szCs w:val="24"/>
        </w:rPr>
        <w:t>10. Награждение.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>Призовые места определяются в каждой номинации по количеству набранных баллов. Победившими признаются участники, представившие конкурсные объекты, которые набрали наибольшее количество баллов. В случае равенства баллов у двух и более участников члены конкурсной комиссии определяют победителя путем голосования. В случае равенства голосов членов конкурсной комиссии победителями в номинации признаются несколько участников конкурса.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Участники, победившие в конкурсе, награждаются дипломами, </w:t>
      </w:r>
      <w:r>
        <w:rPr>
          <w:rFonts w:ascii="Times New Roman" w:hAnsi="Times New Roman" w:cs="Times New Roman"/>
          <w:sz w:val="24"/>
          <w:szCs w:val="24"/>
        </w:rPr>
        <w:t>трем учреждениям, победившим по итогам конкурса, присваивается первое место и вручается п</w:t>
      </w:r>
      <w:r w:rsidRPr="00C67F5B">
        <w:rPr>
          <w:rFonts w:ascii="Times New Roman" w:hAnsi="Times New Roman" w:cs="Times New Roman"/>
          <w:sz w:val="24"/>
          <w:szCs w:val="24"/>
        </w:rPr>
        <w:t>ереходящи</w:t>
      </w:r>
      <w:r>
        <w:rPr>
          <w:rFonts w:ascii="Times New Roman" w:hAnsi="Times New Roman" w:cs="Times New Roman"/>
          <w:sz w:val="24"/>
          <w:szCs w:val="24"/>
        </w:rPr>
        <w:t>й кубок</w:t>
      </w:r>
      <w:r w:rsidRPr="00C67F5B">
        <w:rPr>
          <w:rFonts w:ascii="Times New Roman" w:hAnsi="Times New Roman" w:cs="Times New Roman"/>
          <w:sz w:val="24"/>
          <w:szCs w:val="24"/>
        </w:rPr>
        <w:t>.</w:t>
      </w:r>
    </w:p>
    <w:p w:rsidR="00100BFB" w:rsidRPr="00C67F5B" w:rsidRDefault="00100BFB" w:rsidP="0010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F5B">
        <w:rPr>
          <w:rFonts w:ascii="Times New Roman" w:hAnsi="Times New Roman" w:cs="Times New Roman"/>
          <w:sz w:val="24"/>
          <w:szCs w:val="24"/>
        </w:rPr>
        <w:t xml:space="preserve">Результаты будут оглашены на «Августовском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r w:rsidRPr="00C67F5B">
        <w:rPr>
          <w:rFonts w:ascii="Times New Roman" w:hAnsi="Times New Roman" w:cs="Times New Roman"/>
          <w:sz w:val="24"/>
          <w:szCs w:val="24"/>
        </w:rPr>
        <w:t>совещании 2016».</w:t>
      </w:r>
    </w:p>
    <w:p w:rsidR="00100BFB" w:rsidRPr="00C67F5B" w:rsidRDefault="00100BFB" w:rsidP="00100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BFB" w:rsidRDefault="00100BFB" w:rsidP="00100B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6B5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100BFB" w:rsidRPr="0019462C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0BFB" w:rsidRDefault="00100BFB" w:rsidP="00100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к</w:t>
      </w:r>
      <w:r w:rsidRPr="00216B59">
        <w:rPr>
          <w:rFonts w:ascii="Times New Roman" w:hAnsi="Times New Roman" w:cs="Times New Roman"/>
          <w:b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16B59">
        <w:rPr>
          <w:rFonts w:ascii="Times New Roman" w:hAnsi="Times New Roman" w:cs="Times New Roman"/>
          <w:b/>
          <w:sz w:val="24"/>
          <w:szCs w:val="24"/>
        </w:rPr>
        <w:t xml:space="preserve"> информационных плакатов</w:t>
      </w:r>
    </w:p>
    <w:p w:rsidR="00100BFB" w:rsidRPr="00216B59" w:rsidRDefault="00100BFB" w:rsidP="00100B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тему </w:t>
      </w:r>
      <w:r w:rsidRPr="00216B59">
        <w:rPr>
          <w:rFonts w:ascii="Times New Roman" w:hAnsi="Times New Roman" w:cs="Times New Roman"/>
          <w:b/>
          <w:sz w:val="24"/>
          <w:szCs w:val="24"/>
        </w:rPr>
        <w:t>«Планете важен каждый. Сохраним биологическое разнообразие»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Организатор – МБО ДО ЦДОД «Созвездие».</w:t>
      </w:r>
    </w:p>
    <w:p w:rsidR="00100BFB" w:rsidRPr="00CD30E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 xml:space="preserve">1. Цель конкурса - </w:t>
      </w:r>
      <w:r>
        <w:rPr>
          <w:color w:val="000000"/>
          <w:sz w:val="22"/>
          <w:szCs w:val="22"/>
        </w:rPr>
        <w:t>э</w:t>
      </w:r>
      <w:r w:rsidRPr="004D6146">
        <w:rPr>
          <w:color w:val="000000"/>
          <w:sz w:val="22"/>
          <w:szCs w:val="22"/>
        </w:rPr>
        <w:t>кологическое воспитание</w:t>
      </w:r>
      <w:r>
        <w:rPr>
          <w:color w:val="000000"/>
        </w:rPr>
        <w:t xml:space="preserve"> детей и</w:t>
      </w:r>
      <w:r w:rsidRPr="004D6146">
        <w:rPr>
          <w:color w:val="000000"/>
          <w:sz w:val="22"/>
          <w:szCs w:val="22"/>
        </w:rPr>
        <w:t xml:space="preserve"> просвещение населения</w:t>
      </w:r>
      <w:r>
        <w:rPr>
          <w:color w:val="000000"/>
          <w:sz w:val="22"/>
          <w:szCs w:val="22"/>
        </w:rPr>
        <w:t xml:space="preserve"> по теме </w:t>
      </w:r>
      <w:r w:rsidRPr="00CD30EB">
        <w:rPr>
          <w:color w:val="000000"/>
          <w:sz w:val="22"/>
          <w:szCs w:val="22"/>
        </w:rPr>
        <w:t>«Планете важен каждый. Сохраним биологическое разнообразие»</w:t>
      </w:r>
      <w:r w:rsidRPr="004D6146">
        <w:rPr>
          <w:color w:val="000000"/>
          <w:sz w:val="22"/>
          <w:szCs w:val="22"/>
        </w:rPr>
        <w:t>.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/>
          <w:color w:val="000000"/>
        </w:rPr>
        <w:t>2. Задачи</w:t>
      </w:r>
      <w:r>
        <w:rPr>
          <w:color w:val="000000"/>
        </w:rPr>
        <w:t>: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CD30EB">
        <w:rPr>
          <w:color w:val="000000"/>
        </w:rPr>
        <w:t xml:space="preserve"> представить информацию</w:t>
      </w:r>
      <w:r>
        <w:rPr>
          <w:color w:val="000000"/>
        </w:rPr>
        <w:t xml:space="preserve"> населению </w:t>
      </w:r>
      <w:r w:rsidRPr="00CD30EB">
        <w:rPr>
          <w:color w:val="000000"/>
        </w:rPr>
        <w:t>в красочной форме с ми</w:t>
      </w:r>
      <w:r>
        <w:rPr>
          <w:color w:val="000000"/>
        </w:rPr>
        <w:t>нимальным текстовым содержанием;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изучение уровня знаний детей и подростков на тему экология;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- пробуждение интереса общества к сохранению биологического разнообразия нашего района.</w:t>
      </w:r>
    </w:p>
    <w:p w:rsidR="00100BFB" w:rsidRPr="002454E0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2454E0">
        <w:rPr>
          <w:b/>
          <w:color w:val="000000"/>
        </w:rPr>
        <w:t>3. Порядок проведения конкурса: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3.1. к</w:t>
      </w:r>
      <w:r w:rsidRPr="002454E0">
        <w:rPr>
          <w:color w:val="000000"/>
        </w:rPr>
        <w:t xml:space="preserve">онкурсные работы </w:t>
      </w:r>
      <w:r>
        <w:rPr>
          <w:color w:val="000000"/>
        </w:rPr>
        <w:t xml:space="preserve">принимаются с </w:t>
      </w:r>
      <w:r>
        <w:rPr>
          <w:b/>
          <w:color w:val="000000"/>
        </w:rPr>
        <w:t>06.06.2016. до 20.06</w:t>
      </w:r>
      <w:r w:rsidRPr="00EC590C">
        <w:rPr>
          <w:b/>
          <w:color w:val="000000"/>
        </w:rPr>
        <w:t>.2016г</w:t>
      </w:r>
      <w:r>
        <w:rPr>
          <w:color w:val="000000"/>
        </w:rPr>
        <w:t xml:space="preserve">. </w:t>
      </w:r>
      <w:r>
        <w:t xml:space="preserve">по адресу: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Баранчеевская</w:t>
      </w:r>
      <w:proofErr w:type="spellEnd"/>
      <w:r>
        <w:rPr>
          <w:color w:val="000000"/>
        </w:rPr>
        <w:t>,</w:t>
      </w:r>
      <w:r w:rsidRPr="002454E0">
        <w:rPr>
          <w:color w:val="000000"/>
        </w:rPr>
        <w:t xml:space="preserve"> 1 </w:t>
      </w:r>
      <w:r>
        <w:rPr>
          <w:color w:val="000000"/>
        </w:rPr>
        <w:t xml:space="preserve">приемная МБО ДО ЦДОД «Созвездие»и по электронному адресу </w:t>
      </w:r>
      <w:hyperlink r:id="rId16" w:history="1">
        <w:r w:rsidRPr="00AA6598">
          <w:rPr>
            <w:rStyle w:val="a8"/>
          </w:rPr>
          <w:t>CDUTeA@yandex.ru</w:t>
        </w:r>
      </w:hyperlink>
      <w:r>
        <w:rPr>
          <w:color w:val="000000"/>
        </w:rPr>
        <w:t>;</w:t>
      </w:r>
    </w:p>
    <w:p w:rsidR="00100BFB" w:rsidRPr="002454E0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3.2. в</w:t>
      </w:r>
      <w:r w:rsidRPr="00FB78B2">
        <w:rPr>
          <w:color w:val="000000"/>
        </w:rPr>
        <w:t xml:space="preserve"> конкурсе принимают </w:t>
      </w:r>
      <w:r w:rsidRPr="00FB78B2">
        <w:rPr>
          <w:b/>
          <w:color w:val="000000"/>
        </w:rPr>
        <w:t>участие Летние лагеря</w:t>
      </w:r>
      <w:r w:rsidRPr="00FB78B2">
        <w:rPr>
          <w:color w:val="000000"/>
        </w:rPr>
        <w:t xml:space="preserve"> Муйского района. Работа может быть выполнена как одним участником, так и несколькими (коллективом).</w:t>
      </w:r>
    </w:p>
    <w:p w:rsidR="00100BFB" w:rsidRPr="002454E0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3.3. к</w:t>
      </w:r>
      <w:r w:rsidRPr="002454E0">
        <w:rPr>
          <w:color w:val="000000"/>
        </w:rPr>
        <w:t>онкурсная комиссия ут</w:t>
      </w:r>
      <w:r>
        <w:rPr>
          <w:color w:val="000000"/>
        </w:rPr>
        <w:t>верждается организационным комитетом;</w:t>
      </w:r>
    </w:p>
    <w:p w:rsid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3.4. и</w:t>
      </w:r>
      <w:r w:rsidRPr="002454E0">
        <w:rPr>
          <w:color w:val="000000"/>
        </w:rPr>
        <w:t>тоги конкурсов будут объявле</w:t>
      </w:r>
      <w:r>
        <w:rPr>
          <w:color w:val="000000"/>
        </w:rPr>
        <w:t xml:space="preserve">ны на ежегодном «Фестивале ЛОУ» </w:t>
      </w:r>
    </w:p>
    <w:p w:rsidR="00100BFB" w:rsidRPr="00216B59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4. </w:t>
      </w:r>
      <w:r w:rsidRPr="00216B59">
        <w:rPr>
          <w:b/>
          <w:bCs/>
          <w:color w:val="000000"/>
          <w:bdr w:val="none" w:sz="0" w:space="0" w:color="auto" w:frame="1"/>
        </w:rPr>
        <w:t>Требования к информационным плакатам, подаваемым на конкурс:</w:t>
      </w:r>
    </w:p>
    <w:p w:rsidR="00100BFB" w:rsidRDefault="00100BFB" w:rsidP="00100BF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20"/>
        <w:jc w:val="both"/>
        <w:textAlignment w:val="baseline"/>
        <w:rPr>
          <w:color w:val="000000"/>
        </w:rPr>
      </w:pPr>
      <w:r>
        <w:rPr>
          <w:color w:val="000000"/>
        </w:rPr>
        <w:t>На конкурс принимаются плакаты,</w:t>
      </w:r>
      <w:r w:rsidRPr="00561C40">
        <w:rPr>
          <w:color w:val="000000"/>
        </w:rPr>
        <w:t xml:space="preserve"> содержащие общую информацию о</w:t>
      </w:r>
      <w:r>
        <w:rPr>
          <w:color w:val="000000"/>
        </w:rPr>
        <w:t>б охране природы;</w:t>
      </w:r>
    </w:p>
    <w:p w:rsidR="00100BFB" w:rsidRPr="00216B59" w:rsidRDefault="00100BFB" w:rsidP="00100BF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216B59">
        <w:rPr>
          <w:color w:val="000000"/>
        </w:rPr>
        <w:t xml:space="preserve">Плакаты должны иметь название, согласно тематике, иллюстративное содержание (рисунки, ребусы, фотографии и др.) и краткое текстовое пояснение, </w:t>
      </w:r>
      <w:r>
        <w:rPr>
          <w:color w:val="000000"/>
        </w:rPr>
        <w:t xml:space="preserve">обязательно при оформлении использовать </w:t>
      </w:r>
      <w:r w:rsidRPr="00216B59">
        <w:rPr>
          <w:color w:val="000000"/>
        </w:rPr>
        <w:t xml:space="preserve">лозунг «Марша парков 2016» </w:t>
      </w:r>
      <w:r>
        <w:rPr>
          <w:color w:val="000000"/>
        </w:rPr>
        <w:t xml:space="preserve">- </w:t>
      </w:r>
      <w:r w:rsidRPr="00216B59">
        <w:rPr>
          <w:b/>
        </w:rPr>
        <w:t>«Планете важен каждый. Сохраним биологическое разнообразие»</w:t>
      </w:r>
      <w:r w:rsidRPr="00216B59">
        <w:rPr>
          <w:color w:val="000000"/>
        </w:rPr>
        <w:t>;</w:t>
      </w:r>
    </w:p>
    <w:p w:rsidR="00100BFB" w:rsidRPr="00216B59" w:rsidRDefault="00100BFB" w:rsidP="00100BF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216B59">
        <w:rPr>
          <w:color w:val="000000"/>
        </w:rPr>
        <w:t>Размер листа работы – от 30х40 см (формат А3) не более. Электронный вариант работ принимается в форматах JPG, PGN;</w:t>
      </w:r>
    </w:p>
    <w:p w:rsidR="00100BFB" w:rsidRPr="00216B59" w:rsidRDefault="00100BFB" w:rsidP="00100BF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216B59">
        <w:rPr>
          <w:color w:val="000000"/>
        </w:rPr>
        <w:t>Каждая работа должна быть обязательно</w:t>
      </w:r>
      <w:r w:rsidRPr="00216B59">
        <w:rPr>
          <w:rStyle w:val="apple-converted-space"/>
          <w:color w:val="000000"/>
        </w:rPr>
        <w:t> </w:t>
      </w:r>
      <w:r w:rsidRPr="00216B59">
        <w:rPr>
          <w:b/>
          <w:bCs/>
          <w:color w:val="000000"/>
          <w:u w:val="single"/>
          <w:bdr w:val="none" w:sz="0" w:space="0" w:color="auto" w:frame="1"/>
        </w:rPr>
        <w:t>по</w:t>
      </w:r>
      <w:r>
        <w:rPr>
          <w:b/>
          <w:bCs/>
          <w:color w:val="000000"/>
          <w:u w:val="single"/>
          <w:bdr w:val="none" w:sz="0" w:space="0" w:color="auto" w:frame="1"/>
        </w:rPr>
        <w:t xml:space="preserve">дписана на обратной стороне, </w:t>
      </w:r>
      <w:r w:rsidRPr="00216B59">
        <w:rPr>
          <w:color w:val="000000"/>
        </w:rPr>
        <w:t>на этикетке в правом нижнем углу. В случае передачи работы в электронном виде, подпись необходимо оформить отдельным текстовым файлом, файлы назвать по фамилии автора или одного из авторов.</w:t>
      </w:r>
    </w:p>
    <w:p w:rsidR="00100BFB" w:rsidRPr="00216B59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16B59">
        <w:rPr>
          <w:b/>
          <w:bCs/>
          <w:color w:val="000000"/>
          <w:bdr w:val="none" w:sz="0" w:space="0" w:color="auto" w:frame="1"/>
        </w:rPr>
        <w:t>Координатор конкурса:</w:t>
      </w:r>
      <w:r>
        <w:rPr>
          <w:color w:val="000000"/>
        </w:rPr>
        <w:t>педагог д/о МБО ДО</w:t>
      </w:r>
      <w:r w:rsidRPr="00216B59">
        <w:rPr>
          <w:color w:val="000000"/>
        </w:rPr>
        <w:t xml:space="preserve"> ЦДОД «Созвездие» </w:t>
      </w:r>
      <w:proofErr w:type="spellStart"/>
      <w:r w:rsidRPr="00216B59">
        <w:rPr>
          <w:color w:val="000000"/>
        </w:rPr>
        <w:t>Баир</w:t>
      </w:r>
      <w:r>
        <w:rPr>
          <w:color w:val="000000"/>
        </w:rPr>
        <w:t>биликтуева</w:t>
      </w:r>
      <w:proofErr w:type="spellEnd"/>
      <w:r>
        <w:rPr>
          <w:color w:val="000000"/>
        </w:rPr>
        <w:t xml:space="preserve"> Наталья Васильевна (тел. для справок +7</w:t>
      </w:r>
      <w:r w:rsidRPr="00216B59">
        <w:rPr>
          <w:color w:val="000000"/>
        </w:rPr>
        <w:t>9243523857)</w:t>
      </w:r>
    </w:p>
    <w:p w:rsidR="00100BFB" w:rsidRPr="00561C40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561C40">
        <w:rPr>
          <w:b/>
          <w:color w:val="000000"/>
        </w:rPr>
        <w:t>5. Порядок оформления</w:t>
      </w:r>
      <w:r>
        <w:rPr>
          <w:b/>
          <w:color w:val="000000"/>
        </w:rPr>
        <w:t>:</w:t>
      </w:r>
    </w:p>
    <w:p w:rsidR="00100BFB" w:rsidRPr="00216B59" w:rsidRDefault="00100BFB" w:rsidP="00100BFB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b/>
        </w:rPr>
      </w:pPr>
      <w:r w:rsidRPr="00216B59">
        <w:rPr>
          <w:color w:val="000000"/>
        </w:rPr>
        <w:t>Форма подписи работы</w:t>
      </w:r>
    </w:p>
    <w:tbl>
      <w:tblPr>
        <w:tblStyle w:val="a7"/>
        <w:tblW w:w="9464" w:type="dxa"/>
        <w:tblLook w:val="04A0"/>
      </w:tblPr>
      <w:tblGrid>
        <w:gridCol w:w="5920"/>
        <w:gridCol w:w="3544"/>
      </w:tblGrid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организации\образовательное учреждения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>Имя, фамилия автора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 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BFB" w:rsidRPr="00EC590C" w:rsidTr="00736654">
        <w:tc>
          <w:tcPr>
            <w:tcW w:w="5920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90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отряда</w:t>
            </w:r>
          </w:p>
        </w:tc>
        <w:tc>
          <w:tcPr>
            <w:tcW w:w="3544" w:type="dxa"/>
          </w:tcPr>
          <w:p w:rsidR="00100BFB" w:rsidRPr="00EC590C" w:rsidRDefault="00100BFB" w:rsidP="00736654">
            <w:pPr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00BFB" w:rsidRPr="00EC590C" w:rsidRDefault="00100BFB" w:rsidP="00100BFB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</w:t>
      </w:r>
      <w:r w:rsidRPr="00EC590C">
        <w:rPr>
          <w:rFonts w:ascii="Times New Roman" w:hAnsi="Times New Roman" w:cs="Times New Roman"/>
          <w:b/>
          <w:sz w:val="24"/>
          <w:szCs w:val="24"/>
        </w:rPr>
        <w:t>аграждение участников:</w:t>
      </w:r>
    </w:p>
    <w:p w:rsidR="00100BFB" w:rsidRDefault="00100BFB" w:rsidP="00100BF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конкурса </w:t>
      </w:r>
      <w:r w:rsidRPr="00EC590C">
        <w:rPr>
          <w:rFonts w:ascii="Times New Roman" w:hAnsi="Times New Roman" w:cs="Times New Roman"/>
          <w:sz w:val="24"/>
          <w:szCs w:val="24"/>
        </w:rPr>
        <w:t xml:space="preserve">все конкурсанты получат сертификаты участия, победители </w:t>
      </w:r>
      <w:r>
        <w:rPr>
          <w:rFonts w:ascii="Times New Roman" w:hAnsi="Times New Roman" w:cs="Times New Roman"/>
          <w:sz w:val="24"/>
          <w:szCs w:val="24"/>
        </w:rPr>
        <w:t>будут награждены дипломами</w:t>
      </w:r>
      <w:r w:rsidRPr="00EC59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BFB" w:rsidRPr="00EC590C" w:rsidRDefault="00100BFB" w:rsidP="00100B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590C">
        <w:rPr>
          <w:rFonts w:ascii="Times New Roman" w:hAnsi="Times New Roman" w:cs="Times New Roman"/>
          <w:sz w:val="24"/>
          <w:szCs w:val="24"/>
        </w:rPr>
        <w:t>Лучши</w:t>
      </w:r>
      <w:r>
        <w:rPr>
          <w:rFonts w:ascii="Times New Roman" w:hAnsi="Times New Roman" w:cs="Times New Roman"/>
          <w:sz w:val="24"/>
          <w:szCs w:val="24"/>
        </w:rPr>
        <w:t>е работы будут использованы в фонде информационного обеспечения МБО ДО ЦДОД «Созвездие»</w:t>
      </w:r>
      <w:r w:rsidRPr="00EC590C">
        <w:rPr>
          <w:rFonts w:ascii="Times New Roman" w:hAnsi="Times New Roman" w:cs="Times New Roman"/>
          <w:sz w:val="24"/>
          <w:szCs w:val="24"/>
        </w:rPr>
        <w:t>.</w:t>
      </w:r>
    </w:p>
    <w:p w:rsidR="00216B59" w:rsidRPr="00100BFB" w:rsidRDefault="00100BFB" w:rsidP="00100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16B59">
        <w:rPr>
          <w:b/>
          <w:bCs/>
          <w:color w:val="000000"/>
          <w:u w:val="single"/>
          <w:bdr w:val="none" w:sz="0" w:space="0" w:color="auto" w:frame="1"/>
        </w:rPr>
        <w:t>Работы, представленные на конкурс, не в</w:t>
      </w:r>
      <w:r>
        <w:rPr>
          <w:b/>
          <w:bCs/>
          <w:color w:val="000000"/>
          <w:u w:val="single"/>
          <w:bdr w:val="none" w:sz="0" w:space="0" w:color="auto" w:frame="1"/>
        </w:rPr>
        <w:t xml:space="preserve">озвращаются и не рецензируются, </w:t>
      </w:r>
      <w:r w:rsidRPr="00216B59">
        <w:rPr>
          <w:b/>
          <w:bCs/>
          <w:color w:val="000000"/>
          <w:u w:val="single"/>
          <w:bdr w:val="none" w:sz="0" w:space="0" w:color="auto" w:frame="1"/>
        </w:rPr>
        <w:t>могут</w:t>
      </w:r>
      <w:r>
        <w:rPr>
          <w:b/>
          <w:bCs/>
          <w:color w:val="000000"/>
          <w:u w:val="single"/>
          <w:bdr w:val="none" w:sz="0" w:space="0" w:color="auto" w:frame="1"/>
        </w:rPr>
        <w:t xml:space="preserve"> быть</w:t>
      </w:r>
      <w:r w:rsidRPr="00216B59">
        <w:rPr>
          <w:b/>
          <w:bCs/>
          <w:color w:val="000000"/>
          <w:u w:val="single"/>
          <w:bdr w:val="none" w:sz="0" w:space="0" w:color="auto" w:frame="1"/>
        </w:rPr>
        <w:t xml:space="preserve"> использова</w:t>
      </w:r>
      <w:r>
        <w:rPr>
          <w:b/>
          <w:bCs/>
          <w:color w:val="000000"/>
          <w:u w:val="single"/>
          <w:bdr w:val="none" w:sz="0" w:space="0" w:color="auto" w:frame="1"/>
        </w:rPr>
        <w:t>ны</w:t>
      </w:r>
      <w:r w:rsidRPr="00216B59">
        <w:rPr>
          <w:b/>
          <w:bCs/>
          <w:color w:val="000000"/>
          <w:u w:val="single"/>
          <w:bdr w:val="none" w:sz="0" w:space="0" w:color="auto" w:frame="1"/>
        </w:rPr>
        <w:t xml:space="preserve"> организаторами в эколого-просветительских и рекламных целях.</w:t>
      </w:r>
    </w:p>
    <w:sectPr w:rsidR="00216B59" w:rsidRPr="00100BFB" w:rsidSect="00100B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522"/>
    <w:multiLevelType w:val="multilevel"/>
    <w:tmpl w:val="8C3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5B4B"/>
    <w:multiLevelType w:val="hybridMultilevel"/>
    <w:tmpl w:val="1A6E63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144CBE"/>
    <w:multiLevelType w:val="hybridMultilevel"/>
    <w:tmpl w:val="95B2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57E1"/>
    <w:multiLevelType w:val="hybridMultilevel"/>
    <w:tmpl w:val="4F723402"/>
    <w:lvl w:ilvl="0" w:tplc="782249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359BD"/>
    <w:multiLevelType w:val="multilevel"/>
    <w:tmpl w:val="AFE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47DBF"/>
    <w:multiLevelType w:val="hybridMultilevel"/>
    <w:tmpl w:val="A912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10CD2"/>
    <w:multiLevelType w:val="hybridMultilevel"/>
    <w:tmpl w:val="05D89D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FF5396"/>
    <w:multiLevelType w:val="hybridMultilevel"/>
    <w:tmpl w:val="CF34B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B743E"/>
    <w:multiLevelType w:val="hybridMultilevel"/>
    <w:tmpl w:val="3BF8EA1E"/>
    <w:lvl w:ilvl="0" w:tplc="8F16C0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11A9D"/>
    <w:multiLevelType w:val="hybridMultilevel"/>
    <w:tmpl w:val="90DCDBFA"/>
    <w:lvl w:ilvl="0" w:tplc="7E248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0C0D"/>
    <w:multiLevelType w:val="hybridMultilevel"/>
    <w:tmpl w:val="0094709A"/>
    <w:lvl w:ilvl="0" w:tplc="78224960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5950B9"/>
    <w:multiLevelType w:val="hybridMultilevel"/>
    <w:tmpl w:val="21B20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D5C"/>
    <w:rsid w:val="00006F74"/>
    <w:rsid w:val="00024D5C"/>
    <w:rsid w:val="00063872"/>
    <w:rsid w:val="000909BC"/>
    <w:rsid w:val="000C3A05"/>
    <w:rsid w:val="00100BFB"/>
    <w:rsid w:val="00156CE2"/>
    <w:rsid w:val="001F620C"/>
    <w:rsid w:val="001F7400"/>
    <w:rsid w:val="0020356C"/>
    <w:rsid w:val="00204E89"/>
    <w:rsid w:val="00216B59"/>
    <w:rsid w:val="00276CB1"/>
    <w:rsid w:val="002C18AF"/>
    <w:rsid w:val="002D64AA"/>
    <w:rsid w:val="00310219"/>
    <w:rsid w:val="003C2DDB"/>
    <w:rsid w:val="003D3A05"/>
    <w:rsid w:val="003E6BBE"/>
    <w:rsid w:val="00475223"/>
    <w:rsid w:val="004C618C"/>
    <w:rsid w:val="005C5370"/>
    <w:rsid w:val="00636680"/>
    <w:rsid w:val="006B3876"/>
    <w:rsid w:val="00816E8C"/>
    <w:rsid w:val="00816EC4"/>
    <w:rsid w:val="00875864"/>
    <w:rsid w:val="008C1AB8"/>
    <w:rsid w:val="0094274F"/>
    <w:rsid w:val="00955678"/>
    <w:rsid w:val="009A6BFC"/>
    <w:rsid w:val="009F42C9"/>
    <w:rsid w:val="009F788F"/>
    <w:rsid w:val="00A01481"/>
    <w:rsid w:val="00A6206E"/>
    <w:rsid w:val="00AB3180"/>
    <w:rsid w:val="00BB64AD"/>
    <w:rsid w:val="00BB7AB5"/>
    <w:rsid w:val="00C56707"/>
    <w:rsid w:val="00C81DE4"/>
    <w:rsid w:val="00CB6C66"/>
    <w:rsid w:val="00CD27AD"/>
    <w:rsid w:val="00CF3D6E"/>
    <w:rsid w:val="00D16F76"/>
    <w:rsid w:val="00DC0F4C"/>
    <w:rsid w:val="00DC58E2"/>
    <w:rsid w:val="00E118C3"/>
    <w:rsid w:val="00EB5A7E"/>
    <w:rsid w:val="00EB5C58"/>
    <w:rsid w:val="00F52581"/>
    <w:rsid w:val="00FA2207"/>
    <w:rsid w:val="00FE0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E2"/>
  </w:style>
  <w:style w:type="paragraph" w:styleId="1">
    <w:name w:val="heading 1"/>
    <w:basedOn w:val="a"/>
    <w:next w:val="a"/>
    <w:link w:val="10"/>
    <w:uiPriority w:val="9"/>
    <w:qFormat/>
    <w:rsid w:val="009F4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24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4D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4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F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16EC4"/>
    <w:rPr>
      <w:rFonts w:cs="Times New Roman"/>
    </w:rPr>
  </w:style>
  <w:style w:type="character" w:styleId="a8">
    <w:name w:val="Hyperlink"/>
    <w:basedOn w:val="a0"/>
    <w:uiPriority w:val="99"/>
    <w:unhideWhenUsed/>
    <w:rsid w:val="00816E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4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 Indent"/>
    <w:basedOn w:val="a"/>
    <w:link w:val="aa"/>
    <w:rsid w:val="009F42C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4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F42C9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i/>
      <w:iCs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42C9"/>
    <w:rPr>
      <w:rFonts w:ascii="Arial" w:eastAsia="Times New Roman" w:hAnsi="Arial" w:cs="Arial"/>
      <w:b/>
      <w:bCs/>
      <w:i/>
      <w:iCs/>
      <w:sz w:val="26"/>
      <w:szCs w:val="24"/>
      <w:lang w:eastAsia="ru-RU"/>
    </w:rPr>
  </w:style>
  <w:style w:type="paragraph" w:styleId="ab">
    <w:name w:val="Body Text"/>
    <w:basedOn w:val="a"/>
    <w:link w:val="ac"/>
    <w:rsid w:val="009F42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F42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24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4D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4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F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16EC4"/>
    <w:rPr>
      <w:rFonts w:cs="Times New Roman"/>
    </w:rPr>
  </w:style>
  <w:style w:type="character" w:styleId="a8">
    <w:name w:val="Hyperlink"/>
    <w:basedOn w:val="a0"/>
    <w:uiPriority w:val="99"/>
    <w:unhideWhenUsed/>
    <w:rsid w:val="00816E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F4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 Indent"/>
    <w:basedOn w:val="a"/>
    <w:link w:val="aa"/>
    <w:rsid w:val="009F42C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F4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F42C9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i/>
      <w:iCs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42C9"/>
    <w:rPr>
      <w:rFonts w:ascii="Arial" w:eastAsia="Times New Roman" w:hAnsi="Arial" w:cs="Arial"/>
      <w:b/>
      <w:bCs/>
      <w:i/>
      <w:iCs/>
      <w:sz w:val="26"/>
      <w:szCs w:val="24"/>
      <w:lang w:eastAsia="ru-RU"/>
    </w:rPr>
  </w:style>
  <w:style w:type="paragraph" w:styleId="ab">
    <w:name w:val="Body Text"/>
    <w:basedOn w:val="a"/>
    <w:link w:val="ac"/>
    <w:rsid w:val="009F42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F42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arweb.ru/project/law/doc/12025267/12025267-001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garweb.ru/project/law/doc/12025178/12025178-001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DUTeA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arweb.ru/project/law/doc/10008000/10008000-0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DUTeA@yandex.ru" TargetMode="External"/><Relationship Id="rId10" Type="http://schemas.openxmlformats.org/officeDocument/2006/relationships/hyperlink" Target="http://www.gai.ru/articles/?art=18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CDUTeA@yandex.ru" TargetMode="External"/><Relationship Id="rId14" Type="http://schemas.openxmlformats.org/officeDocument/2006/relationships/hyperlink" Target="mailto:CDUTe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3667-901F-4130-B25A-F18D68D4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Баирбиликтуева</dc:creator>
  <cp:keywords/>
  <dc:description/>
  <cp:lastModifiedBy>Цтик</cp:lastModifiedBy>
  <cp:revision>17</cp:revision>
  <cp:lastPrinted>2016-04-15T05:50:00Z</cp:lastPrinted>
  <dcterms:created xsi:type="dcterms:W3CDTF">2016-04-01T01:42:00Z</dcterms:created>
  <dcterms:modified xsi:type="dcterms:W3CDTF">2016-04-15T05:51:00Z</dcterms:modified>
</cp:coreProperties>
</file>