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47" w:rsidRPr="004F7DF0" w:rsidRDefault="00FC0AB0" w:rsidP="004F7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F7DF0">
        <w:rPr>
          <w:rFonts w:ascii="Times New Roman" w:hAnsi="Times New Roman" w:cs="Times New Roman"/>
          <w:b/>
          <w:sz w:val="28"/>
        </w:rPr>
        <w:t>Аннотация</w:t>
      </w:r>
    </w:p>
    <w:p w:rsidR="004F7DF0" w:rsidRDefault="000820A6" w:rsidP="004F7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к рабочей программе</w:t>
      </w:r>
      <w:r w:rsidR="00FC0AB0" w:rsidRPr="004F7DF0">
        <w:rPr>
          <w:rFonts w:ascii="Times New Roman" w:hAnsi="Times New Roman" w:cs="Times New Roman"/>
          <w:b/>
          <w:sz w:val="28"/>
        </w:rPr>
        <w:t xml:space="preserve"> дополнительного образования</w:t>
      </w:r>
    </w:p>
    <w:p w:rsidR="00FC0AB0" w:rsidRPr="004F7DF0" w:rsidRDefault="00FC0AB0" w:rsidP="004F7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F7DF0">
        <w:rPr>
          <w:rFonts w:ascii="Times New Roman" w:hAnsi="Times New Roman" w:cs="Times New Roman"/>
          <w:b/>
          <w:sz w:val="28"/>
        </w:rPr>
        <w:t xml:space="preserve"> «Театр танца «Отражение»</w:t>
      </w:r>
    </w:p>
    <w:p w:rsidR="00FC0AB0" w:rsidRPr="004F7DF0" w:rsidRDefault="00FC0AB0" w:rsidP="004F7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7DF0">
        <w:rPr>
          <w:rFonts w:ascii="Times New Roman" w:hAnsi="Times New Roman" w:cs="Times New Roman"/>
          <w:sz w:val="28"/>
        </w:rPr>
        <w:t>Программа разработана на  основе требований ФГОС и имеет художественно-эстетическое направление. Адаптирована  к  условиям МБО ДО ЦДОД «Созвездие» отражает возрастные  и индивидуальные особенности развития детей.</w:t>
      </w:r>
    </w:p>
    <w:p w:rsidR="00FC0AB0" w:rsidRPr="004F7DF0" w:rsidRDefault="00FC0AB0" w:rsidP="004F7D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4F7DF0">
        <w:rPr>
          <w:rFonts w:ascii="Times New Roman" w:hAnsi="Times New Roman" w:cs="Times New Roman"/>
          <w:b/>
          <w:sz w:val="28"/>
          <w:u w:val="single"/>
        </w:rPr>
        <w:t xml:space="preserve">Содержание: </w:t>
      </w:r>
      <w:r w:rsidRPr="004F7DF0">
        <w:rPr>
          <w:rFonts w:ascii="Times New Roman" w:hAnsi="Times New Roman"/>
          <w:sz w:val="28"/>
          <w:szCs w:val="24"/>
        </w:rPr>
        <w:t>Отличительными особенностями данной программы являются её коррекционная составляющая и комплексность, обеспечивающая непрерывное дополнительное образование детей в области танцевального и театрального искусства.</w:t>
      </w:r>
    </w:p>
    <w:p w:rsidR="00FC0AB0" w:rsidRPr="004F7DF0" w:rsidRDefault="00FC0AB0" w:rsidP="004F7D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4F7DF0">
        <w:rPr>
          <w:rFonts w:ascii="Times New Roman" w:hAnsi="Times New Roman"/>
          <w:b/>
          <w:sz w:val="28"/>
          <w:szCs w:val="24"/>
          <w:u w:val="single"/>
        </w:rPr>
        <w:t xml:space="preserve">Цель программы: </w:t>
      </w:r>
      <w:r w:rsidRPr="004F7DF0">
        <w:rPr>
          <w:rFonts w:ascii="Times New Roman" w:hAnsi="Times New Roman"/>
          <w:sz w:val="28"/>
          <w:szCs w:val="24"/>
        </w:rPr>
        <w:t>Цели и задачи развития, воспитания и обучения определены по структурным направлениям – разделам, входящим в данную программу.</w:t>
      </w:r>
    </w:p>
    <w:p w:rsidR="00FC0AB0" w:rsidRPr="004F7DF0" w:rsidRDefault="00FC0AB0" w:rsidP="004F7DF0">
      <w:pPr>
        <w:spacing w:after="0" w:line="36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4F7DF0">
        <w:rPr>
          <w:rFonts w:ascii="Times New Roman" w:hAnsi="Times New Roman"/>
          <w:b/>
          <w:sz w:val="28"/>
          <w:szCs w:val="24"/>
          <w:u w:val="single"/>
        </w:rPr>
        <w:t>Задачи данной программы индивидуальны для каждого раздела программы.</w:t>
      </w:r>
    </w:p>
    <w:p w:rsidR="00FC0AB0" w:rsidRPr="004F7DF0" w:rsidRDefault="00FC0AB0" w:rsidP="004F7DF0">
      <w:pPr>
        <w:spacing w:after="0" w:line="36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4F7DF0">
        <w:rPr>
          <w:rFonts w:ascii="Times New Roman" w:hAnsi="Times New Roman"/>
          <w:b/>
          <w:sz w:val="28"/>
          <w:szCs w:val="24"/>
          <w:u w:val="single"/>
        </w:rPr>
        <w:t>Срок реализации:</w:t>
      </w:r>
      <w:r w:rsidR="004F7DF0" w:rsidRPr="004F7DF0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Pr="004F7DF0">
        <w:rPr>
          <w:rFonts w:ascii="Times New Roman" w:hAnsi="Times New Roman"/>
          <w:b/>
          <w:sz w:val="28"/>
          <w:szCs w:val="24"/>
          <w:u w:val="single"/>
        </w:rPr>
        <w:t xml:space="preserve"> 9 лет </w:t>
      </w:r>
    </w:p>
    <w:p w:rsidR="00FC0AB0" w:rsidRPr="004F7DF0" w:rsidRDefault="00FC0AB0" w:rsidP="004F7DF0">
      <w:pPr>
        <w:spacing w:after="0" w:line="36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4F7DF0">
        <w:rPr>
          <w:rFonts w:ascii="Times New Roman" w:hAnsi="Times New Roman"/>
          <w:sz w:val="28"/>
          <w:szCs w:val="24"/>
        </w:rPr>
        <w:t>Начальный курс  4 года обучения с 4-6 лет</w:t>
      </w:r>
    </w:p>
    <w:p w:rsidR="00FC0AB0" w:rsidRPr="004F7DF0" w:rsidRDefault="00FC0AB0" w:rsidP="004F7DF0">
      <w:pPr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  <w:r w:rsidRPr="004F7DF0">
        <w:rPr>
          <w:rFonts w:ascii="Times New Roman" w:hAnsi="Times New Roman"/>
          <w:sz w:val="28"/>
          <w:szCs w:val="24"/>
        </w:rPr>
        <w:t>Основной курс 5 лет с 6-17 лет</w:t>
      </w:r>
    </w:p>
    <w:p w:rsidR="00FC0AB0" w:rsidRPr="004F7DF0" w:rsidRDefault="004F7DF0" w:rsidP="004F7DF0">
      <w:pPr>
        <w:spacing w:after="0" w:line="36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4F7DF0">
        <w:rPr>
          <w:rFonts w:ascii="Times New Roman" w:hAnsi="Times New Roman"/>
          <w:b/>
          <w:sz w:val="28"/>
          <w:szCs w:val="24"/>
          <w:u w:val="single"/>
        </w:rPr>
        <w:t xml:space="preserve">1044 </w:t>
      </w:r>
      <w:r w:rsidR="00FC0AB0" w:rsidRPr="004F7DF0">
        <w:rPr>
          <w:rFonts w:ascii="Times New Roman" w:hAnsi="Times New Roman"/>
          <w:b/>
          <w:sz w:val="28"/>
          <w:szCs w:val="24"/>
          <w:u w:val="single"/>
        </w:rPr>
        <w:t xml:space="preserve"> час</w:t>
      </w:r>
      <w:r w:rsidRPr="004F7DF0">
        <w:rPr>
          <w:rFonts w:ascii="Times New Roman" w:hAnsi="Times New Roman"/>
          <w:b/>
          <w:sz w:val="28"/>
          <w:szCs w:val="24"/>
          <w:u w:val="single"/>
        </w:rPr>
        <w:t>а</w:t>
      </w:r>
      <w:r w:rsidR="00FC0AB0" w:rsidRPr="004F7DF0">
        <w:rPr>
          <w:rFonts w:ascii="Times New Roman" w:hAnsi="Times New Roman"/>
          <w:b/>
          <w:sz w:val="28"/>
          <w:szCs w:val="24"/>
          <w:u w:val="single"/>
        </w:rPr>
        <w:t xml:space="preserve"> на </w:t>
      </w:r>
      <w:r w:rsidRPr="004F7DF0">
        <w:rPr>
          <w:rFonts w:ascii="Times New Roman" w:hAnsi="Times New Roman"/>
          <w:b/>
          <w:sz w:val="28"/>
          <w:szCs w:val="24"/>
          <w:u w:val="single"/>
        </w:rPr>
        <w:t xml:space="preserve">девять </w:t>
      </w:r>
      <w:r w:rsidR="00FC0AB0" w:rsidRPr="004F7DF0">
        <w:rPr>
          <w:rFonts w:ascii="Times New Roman" w:hAnsi="Times New Roman"/>
          <w:b/>
          <w:sz w:val="28"/>
          <w:szCs w:val="24"/>
          <w:u w:val="single"/>
        </w:rPr>
        <w:t xml:space="preserve"> лет</w:t>
      </w:r>
      <w:r w:rsidRPr="004F7DF0">
        <w:rPr>
          <w:rFonts w:ascii="Times New Roman" w:hAnsi="Times New Roman"/>
          <w:b/>
          <w:sz w:val="28"/>
          <w:szCs w:val="24"/>
          <w:u w:val="single"/>
        </w:rPr>
        <w:t xml:space="preserve">  без курса ОВЗ</w:t>
      </w:r>
      <w:r w:rsidR="00FC0AB0" w:rsidRPr="004F7DF0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FC0AB0" w:rsidRPr="004F7DF0" w:rsidRDefault="00FC0AB0" w:rsidP="004F7DF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Начальный курс – 36 часов;</w:t>
      </w:r>
    </w:p>
    <w:p w:rsidR="00FC0AB0" w:rsidRPr="004F7DF0" w:rsidRDefault="00D64985" w:rsidP="004F7DF0">
      <w:pPr>
        <w:pStyle w:val="2"/>
        <w:spacing w:line="360" w:lineRule="auto"/>
        <w:ind w:firstLine="34"/>
        <w:rPr>
          <w:sz w:val="28"/>
          <w:szCs w:val="24"/>
        </w:rPr>
      </w:pPr>
      <w:r w:rsidRPr="004F7DF0">
        <w:rPr>
          <w:sz w:val="28"/>
          <w:szCs w:val="24"/>
        </w:rPr>
        <w:t xml:space="preserve">         Первый</w:t>
      </w:r>
      <w:r w:rsidR="00FC0AB0" w:rsidRPr="004F7DF0">
        <w:rPr>
          <w:sz w:val="28"/>
          <w:szCs w:val="24"/>
        </w:rPr>
        <w:t xml:space="preserve"> год обучения – 1</w:t>
      </w:r>
      <w:r w:rsidR="004F7DF0" w:rsidRPr="004F7DF0">
        <w:rPr>
          <w:sz w:val="28"/>
          <w:szCs w:val="24"/>
        </w:rPr>
        <w:t>44</w:t>
      </w:r>
      <w:r w:rsidR="00FC0AB0" w:rsidRPr="004F7DF0">
        <w:rPr>
          <w:sz w:val="28"/>
          <w:szCs w:val="24"/>
        </w:rPr>
        <w:t xml:space="preserve"> часов</w:t>
      </w:r>
    </w:p>
    <w:p w:rsidR="004F7DF0" w:rsidRPr="004F7DF0" w:rsidRDefault="00FC0AB0" w:rsidP="004F7DF0">
      <w:pPr>
        <w:pStyle w:val="2"/>
        <w:spacing w:line="360" w:lineRule="auto"/>
        <w:ind w:firstLine="34"/>
        <w:rPr>
          <w:sz w:val="28"/>
          <w:szCs w:val="24"/>
        </w:rPr>
      </w:pPr>
      <w:r w:rsidRPr="004F7DF0">
        <w:rPr>
          <w:sz w:val="28"/>
          <w:szCs w:val="24"/>
        </w:rPr>
        <w:t xml:space="preserve">        </w:t>
      </w:r>
      <w:r w:rsidR="004F7DF0">
        <w:rPr>
          <w:sz w:val="28"/>
          <w:szCs w:val="24"/>
        </w:rPr>
        <w:t xml:space="preserve"> </w:t>
      </w:r>
      <w:r w:rsidR="00D64985" w:rsidRPr="004F7DF0">
        <w:rPr>
          <w:sz w:val="28"/>
          <w:szCs w:val="24"/>
        </w:rPr>
        <w:t>Второй -</w:t>
      </w:r>
      <w:r w:rsidR="004F7DF0" w:rsidRPr="004F7DF0">
        <w:rPr>
          <w:sz w:val="28"/>
          <w:szCs w:val="24"/>
        </w:rPr>
        <w:t xml:space="preserve"> </w:t>
      </w:r>
      <w:r w:rsidR="00D64985" w:rsidRPr="004F7DF0">
        <w:rPr>
          <w:sz w:val="28"/>
          <w:szCs w:val="24"/>
        </w:rPr>
        <w:t xml:space="preserve">пятый  </w:t>
      </w:r>
      <w:r w:rsidRPr="004F7DF0">
        <w:rPr>
          <w:sz w:val="28"/>
          <w:szCs w:val="24"/>
        </w:rPr>
        <w:t xml:space="preserve">год обучения - </w:t>
      </w:r>
      <w:r w:rsidR="00D64985" w:rsidRPr="004F7DF0">
        <w:rPr>
          <w:sz w:val="28"/>
          <w:szCs w:val="24"/>
        </w:rPr>
        <w:t>2</w:t>
      </w:r>
      <w:r w:rsidRPr="004F7DF0">
        <w:rPr>
          <w:sz w:val="28"/>
          <w:szCs w:val="24"/>
        </w:rPr>
        <w:t xml:space="preserve">16 часов в год.     </w:t>
      </w:r>
      <w:r w:rsidR="004F7DF0" w:rsidRPr="004F7DF0">
        <w:rPr>
          <w:sz w:val="28"/>
          <w:szCs w:val="24"/>
        </w:rPr>
        <w:t xml:space="preserve">   </w:t>
      </w:r>
    </w:p>
    <w:p w:rsidR="004F7DF0" w:rsidRPr="004F7DF0" w:rsidRDefault="004F7DF0" w:rsidP="004F7DF0">
      <w:pPr>
        <w:pStyle w:val="2"/>
        <w:spacing w:line="360" w:lineRule="auto"/>
        <w:ind w:firstLine="34"/>
        <w:rPr>
          <w:sz w:val="28"/>
          <w:szCs w:val="24"/>
        </w:rPr>
      </w:pPr>
      <w:r w:rsidRPr="004F7DF0">
        <w:rPr>
          <w:sz w:val="28"/>
          <w:szCs w:val="24"/>
        </w:rPr>
        <w:t xml:space="preserve">         Коррекционный курс с детьми ОВЗ – 36 часов по программе «Са-фи-Дэнс»;</w:t>
      </w:r>
    </w:p>
    <w:p w:rsidR="00FC0AB0" w:rsidRPr="004F7DF0" w:rsidRDefault="00FC0AB0" w:rsidP="004F7DF0">
      <w:pPr>
        <w:pStyle w:val="2"/>
        <w:spacing w:line="360" w:lineRule="auto"/>
        <w:ind w:firstLine="34"/>
        <w:rPr>
          <w:b/>
          <w:sz w:val="28"/>
          <w:szCs w:val="24"/>
          <w:u w:val="single"/>
        </w:rPr>
      </w:pPr>
      <w:r w:rsidRPr="004F7DF0">
        <w:rPr>
          <w:sz w:val="28"/>
          <w:szCs w:val="24"/>
        </w:rPr>
        <w:tab/>
      </w:r>
      <w:r w:rsidRPr="004F7DF0">
        <w:rPr>
          <w:b/>
          <w:sz w:val="28"/>
          <w:szCs w:val="24"/>
          <w:u w:val="single"/>
        </w:rPr>
        <w:t>Периодичность занятий:</w:t>
      </w:r>
    </w:p>
    <w:p w:rsidR="00D64985" w:rsidRPr="004F7DF0" w:rsidRDefault="00D64985" w:rsidP="004F7DF0">
      <w:pPr>
        <w:pStyle w:val="2"/>
        <w:spacing w:line="360" w:lineRule="auto"/>
        <w:ind w:firstLine="34"/>
        <w:rPr>
          <w:b/>
          <w:sz w:val="28"/>
          <w:szCs w:val="24"/>
          <w:u w:val="single"/>
        </w:rPr>
      </w:pPr>
      <w:r w:rsidRPr="004F7DF0">
        <w:rPr>
          <w:b/>
          <w:sz w:val="28"/>
          <w:szCs w:val="24"/>
          <w:u w:val="single"/>
        </w:rPr>
        <w:t>По начальному курсу:</w:t>
      </w:r>
    </w:p>
    <w:p w:rsidR="004F7DF0" w:rsidRPr="004F7DF0" w:rsidRDefault="004F7DF0" w:rsidP="004F7DF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8"/>
          <w:szCs w:val="24"/>
        </w:rPr>
      </w:pPr>
      <w:r w:rsidRPr="004F7DF0">
        <w:rPr>
          <w:rFonts w:ascii="Times New Roman" w:hAnsi="Times New Roman"/>
          <w:i/>
          <w:sz w:val="28"/>
          <w:szCs w:val="24"/>
        </w:rPr>
        <w:t>Первый  - четвертый год – 1раз в неделю по 1 часу</w:t>
      </w:r>
    </w:p>
    <w:p w:rsidR="004F7DF0" w:rsidRPr="004F7DF0" w:rsidRDefault="004F7DF0" w:rsidP="004F7DF0">
      <w:pPr>
        <w:pStyle w:val="2"/>
        <w:spacing w:line="360" w:lineRule="auto"/>
        <w:ind w:firstLine="0"/>
        <w:rPr>
          <w:b/>
          <w:sz w:val="28"/>
          <w:szCs w:val="24"/>
          <w:u w:val="single"/>
        </w:rPr>
      </w:pPr>
      <w:r w:rsidRPr="004F7DF0">
        <w:rPr>
          <w:b/>
          <w:sz w:val="28"/>
          <w:szCs w:val="24"/>
          <w:u w:val="single"/>
        </w:rPr>
        <w:t>Основной курс:</w:t>
      </w:r>
    </w:p>
    <w:p w:rsidR="00FC0AB0" w:rsidRPr="004F7DF0" w:rsidRDefault="00FC0AB0" w:rsidP="004F7DF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8"/>
          <w:szCs w:val="24"/>
        </w:rPr>
      </w:pPr>
      <w:r w:rsidRPr="004F7DF0">
        <w:rPr>
          <w:rFonts w:ascii="Times New Roman" w:hAnsi="Times New Roman"/>
          <w:i/>
          <w:sz w:val="28"/>
          <w:szCs w:val="24"/>
        </w:rPr>
        <w:t xml:space="preserve">Первый год – </w:t>
      </w:r>
      <w:r w:rsidR="004F7DF0" w:rsidRPr="004F7DF0">
        <w:rPr>
          <w:rFonts w:ascii="Times New Roman" w:hAnsi="Times New Roman"/>
          <w:i/>
          <w:sz w:val="28"/>
          <w:szCs w:val="24"/>
        </w:rPr>
        <w:t xml:space="preserve">2 </w:t>
      </w:r>
      <w:r w:rsidRPr="004F7DF0">
        <w:rPr>
          <w:rFonts w:ascii="Times New Roman" w:hAnsi="Times New Roman"/>
          <w:i/>
          <w:sz w:val="28"/>
          <w:szCs w:val="24"/>
        </w:rPr>
        <w:t xml:space="preserve">раз в неделю по </w:t>
      </w:r>
      <w:r w:rsidR="004F7DF0" w:rsidRPr="004F7DF0">
        <w:rPr>
          <w:rFonts w:ascii="Times New Roman" w:hAnsi="Times New Roman"/>
          <w:i/>
          <w:sz w:val="28"/>
          <w:szCs w:val="24"/>
        </w:rPr>
        <w:t>2</w:t>
      </w:r>
      <w:r w:rsidRPr="004F7DF0">
        <w:rPr>
          <w:rFonts w:ascii="Times New Roman" w:hAnsi="Times New Roman"/>
          <w:i/>
          <w:sz w:val="28"/>
          <w:szCs w:val="24"/>
        </w:rPr>
        <w:t xml:space="preserve"> часа</w:t>
      </w:r>
    </w:p>
    <w:p w:rsidR="00FC0AB0" w:rsidRPr="004F7DF0" w:rsidRDefault="00FC0AB0" w:rsidP="004F7DF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8"/>
          <w:szCs w:val="24"/>
        </w:rPr>
      </w:pPr>
      <w:r w:rsidRPr="004F7DF0">
        <w:rPr>
          <w:rFonts w:ascii="Times New Roman" w:hAnsi="Times New Roman"/>
          <w:i/>
          <w:sz w:val="28"/>
          <w:szCs w:val="24"/>
        </w:rPr>
        <w:t>Второй</w:t>
      </w:r>
      <w:r w:rsidR="00D64985" w:rsidRPr="004F7DF0">
        <w:rPr>
          <w:rFonts w:ascii="Times New Roman" w:hAnsi="Times New Roman"/>
          <w:i/>
          <w:sz w:val="28"/>
          <w:szCs w:val="24"/>
        </w:rPr>
        <w:t>-пятый</w:t>
      </w:r>
      <w:r w:rsidRPr="004F7DF0">
        <w:rPr>
          <w:rFonts w:ascii="Times New Roman" w:hAnsi="Times New Roman"/>
          <w:i/>
          <w:sz w:val="28"/>
          <w:szCs w:val="24"/>
        </w:rPr>
        <w:t xml:space="preserve"> год – </w:t>
      </w:r>
      <w:r w:rsidR="00D64985" w:rsidRPr="004F7DF0">
        <w:rPr>
          <w:rFonts w:ascii="Times New Roman" w:hAnsi="Times New Roman"/>
          <w:i/>
          <w:sz w:val="28"/>
          <w:szCs w:val="24"/>
        </w:rPr>
        <w:t xml:space="preserve">3 раз в неделю по 2 часа </w:t>
      </w:r>
    </w:p>
    <w:p w:rsidR="00FC0AB0" w:rsidRPr="004F7DF0" w:rsidRDefault="00FC0AB0" w:rsidP="004F7DF0">
      <w:pPr>
        <w:spacing w:after="0" w:line="360" w:lineRule="auto"/>
        <w:ind w:left="708"/>
        <w:rPr>
          <w:rFonts w:ascii="Times New Roman" w:hAnsi="Times New Roman"/>
          <w:b/>
          <w:sz w:val="28"/>
          <w:szCs w:val="24"/>
          <w:u w:val="single"/>
        </w:rPr>
      </w:pPr>
      <w:r w:rsidRPr="004F7DF0">
        <w:rPr>
          <w:rFonts w:ascii="Times New Roman" w:hAnsi="Times New Roman"/>
          <w:b/>
          <w:sz w:val="28"/>
          <w:szCs w:val="24"/>
          <w:u w:val="single"/>
        </w:rPr>
        <w:lastRenderedPageBreak/>
        <w:t>Основные формы и методы:</w:t>
      </w:r>
    </w:p>
    <w:p w:rsidR="00FC0AB0" w:rsidRPr="004F7DF0" w:rsidRDefault="00FC0AB0" w:rsidP="004F7DF0">
      <w:pPr>
        <w:pStyle w:val="2"/>
        <w:spacing w:line="360" w:lineRule="auto"/>
        <w:ind w:firstLine="708"/>
        <w:rPr>
          <w:sz w:val="28"/>
          <w:szCs w:val="24"/>
        </w:rPr>
      </w:pPr>
      <w:r w:rsidRPr="004F7DF0">
        <w:rPr>
          <w:sz w:val="28"/>
          <w:szCs w:val="24"/>
        </w:rPr>
        <w:t>Данной программой предусмотрены 3 основные формы занятий с учащимися:</w:t>
      </w:r>
    </w:p>
    <w:p w:rsidR="00FC0AB0" w:rsidRPr="004F7DF0" w:rsidRDefault="00FC0AB0" w:rsidP="004F7DF0">
      <w:pPr>
        <w:pStyle w:val="2"/>
        <w:spacing w:line="360" w:lineRule="auto"/>
        <w:ind w:firstLine="708"/>
        <w:rPr>
          <w:sz w:val="28"/>
          <w:szCs w:val="24"/>
        </w:rPr>
      </w:pPr>
      <w:r w:rsidRPr="004F7DF0">
        <w:rPr>
          <w:sz w:val="28"/>
          <w:szCs w:val="24"/>
        </w:rPr>
        <w:t xml:space="preserve">- групповые занятия </w:t>
      </w:r>
    </w:p>
    <w:p w:rsidR="00FC0AB0" w:rsidRPr="004F7DF0" w:rsidRDefault="00FC0AB0" w:rsidP="004F7DF0">
      <w:pPr>
        <w:pStyle w:val="2"/>
        <w:spacing w:line="360" w:lineRule="auto"/>
        <w:ind w:firstLine="708"/>
        <w:rPr>
          <w:sz w:val="28"/>
          <w:szCs w:val="24"/>
        </w:rPr>
      </w:pPr>
      <w:r w:rsidRPr="004F7DF0">
        <w:rPr>
          <w:sz w:val="28"/>
          <w:szCs w:val="24"/>
        </w:rPr>
        <w:t xml:space="preserve">- коллективные, сводные занятия </w:t>
      </w:r>
    </w:p>
    <w:p w:rsidR="00FC0AB0" w:rsidRPr="004F7DF0" w:rsidRDefault="00FC0AB0" w:rsidP="004F7DF0">
      <w:pPr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индивидуальные занятия (по необходимости).</w:t>
      </w:r>
    </w:p>
    <w:p w:rsidR="00FC0AB0" w:rsidRPr="004F7DF0" w:rsidRDefault="00FC0AB0" w:rsidP="004F7DF0">
      <w:pPr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Формы работы с родителями: </w:t>
      </w: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совместные мероприятия, открытые занятия, беседы и родительские собрания.</w:t>
      </w:r>
    </w:p>
    <w:p w:rsidR="00FC0AB0" w:rsidRPr="004F7DF0" w:rsidRDefault="00FC0AB0" w:rsidP="004F7DF0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4F7D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Программа содержит разделы: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 «Са-фи-дэнс» на четыре года  - начальная подготовка;</w:t>
      </w:r>
    </w:p>
    <w:p w:rsidR="00FC0AB0" w:rsidRPr="004F7DF0" w:rsidRDefault="00FC0AB0" w:rsidP="004F7DF0">
      <w:pPr>
        <w:pStyle w:val="2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4F7DF0">
        <w:rPr>
          <w:sz w:val="28"/>
          <w:szCs w:val="24"/>
        </w:rPr>
        <w:t>Коррекционный курс с детьми ОВЗ по программе «Са-фи-Д</w:t>
      </w:r>
      <w:r w:rsidR="004F7DF0" w:rsidRPr="004F7DF0">
        <w:rPr>
          <w:sz w:val="28"/>
          <w:szCs w:val="24"/>
        </w:rPr>
        <w:t>энс</w:t>
      </w:r>
      <w:r w:rsidRPr="004F7DF0">
        <w:rPr>
          <w:sz w:val="28"/>
          <w:szCs w:val="24"/>
        </w:rPr>
        <w:t>» ;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 «Ритмика» - I - II года обучения;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 «Классический танец»  - I - V года обучения; 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 «Историко-бытовой и современный бальный танец» -  I - V года обучения;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 «Народно-сценический танец»  - II - V года обучения; </w:t>
      </w:r>
    </w:p>
    <w:p w:rsidR="00FC0AB0" w:rsidRPr="004F7DF0" w:rsidRDefault="00FC0AB0" w:rsidP="004F7DF0">
      <w:pPr>
        <w:numPr>
          <w:ilvl w:val="0"/>
          <w:numId w:val="2"/>
        </w:numPr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DF0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 «Модерн-джаз-танец» -  III - V года обучения.</w:t>
      </w:r>
    </w:p>
    <w:p w:rsidR="00FC0AB0" w:rsidRPr="004F7DF0" w:rsidRDefault="00FC0AB0" w:rsidP="004F7DF0">
      <w:pPr>
        <w:spacing w:after="0" w:line="360" w:lineRule="auto"/>
        <w:ind w:left="435" w:right="139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4F7D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Ожидаемый результат:</w:t>
      </w:r>
    </w:p>
    <w:p w:rsidR="00FC0AB0" w:rsidRPr="004F7DF0" w:rsidRDefault="00FC0AB0" w:rsidP="004F7DF0">
      <w:pPr>
        <w:pStyle w:val="2"/>
        <w:spacing w:line="360" w:lineRule="auto"/>
        <w:ind w:firstLine="360"/>
        <w:rPr>
          <w:sz w:val="28"/>
          <w:szCs w:val="24"/>
        </w:rPr>
      </w:pPr>
      <w:r w:rsidRPr="004F7DF0">
        <w:rPr>
          <w:color w:val="000000"/>
          <w:spacing w:val="7"/>
          <w:sz w:val="28"/>
          <w:szCs w:val="24"/>
        </w:rPr>
        <w:t>Показатели уровня развития детей:</w:t>
      </w:r>
    </w:p>
    <w:p w:rsidR="00FC0AB0" w:rsidRPr="004F7DF0" w:rsidRDefault="00FC0AB0" w:rsidP="004F7DF0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4"/>
        </w:rPr>
      </w:pPr>
      <w:r w:rsidRPr="004F7DF0">
        <w:rPr>
          <w:rFonts w:ascii="Times New Roman" w:hAnsi="Times New Roman"/>
          <w:color w:val="000000"/>
          <w:spacing w:val="1"/>
          <w:sz w:val="28"/>
          <w:szCs w:val="24"/>
        </w:rPr>
        <w:t>Выразительность, образность исполнения движений под музыку,</w:t>
      </w:r>
      <w:r w:rsidRPr="004F7DF0">
        <w:rPr>
          <w:rFonts w:ascii="Times New Roman" w:hAnsi="Times New Roman"/>
          <w:iCs/>
          <w:color w:val="000000"/>
          <w:sz w:val="28"/>
          <w:szCs w:val="24"/>
        </w:rPr>
        <w:t xml:space="preserve"> у</w:t>
      </w:r>
      <w:r w:rsidRPr="004F7DF0">
        <w:rPr>
          <w:rFonts w:ascii="Times New Roman" w:hAnsi="Times New Roman"/>
          <w:color w:val="000000"/>
          <w:spacing w:val="4"/>
          <w:sz w:val="28"/>
          <w:szCs w:val="24"/>
        </w:rPr>
        <w:t>мение самостоятельно отображать в движении основные средства</w:t>
      </w:r>
      <w:r w:rsidRPr="004F7DF0">
        <w:rPr>
          <w:rFonts w:ascii="Times New Roman" w:hAnsi="Times New Roman"/>
          <w:color w:val="000000"/>
          <w:spacing w:val="4"/>
          <w:sz w:val="28"/>
          <w:szCs w:val="24"/>
        </w:rPr>
        <w:br/>
        <w:t xml:space="preserve"> </w:t>
      </w:r>
      <w:r w:rsidRPr="004F7DF0">
        <w:rPr>
          <w:rFonts w:ascii="Times New Roman" w:hAnsi="Times New Roman"/>
          <w:color w:val="000000"/>
          <w:spacing w:val="1"/>
          <w:sz w:val="28"/>
          <w:szCs w:val="24"/>
        </w:rPr>
        <w:t>музыкальной выразительности.</w:t>
      </w:r>
    </w:p>
    <w:p w:rsidR="00FC0AB0" w:rsidRPr="004F7DF0" w:rsidRDefault="00FC0AB0" w:rsidP="004F7DF0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F7DF0">
        <w:rPr>
          <w:rFonts w:ascii="Times New Roman" w:hAnsi="Times New Roman"/>
          <w:color w:val="000000"/>
          <w:spacing w:val="2"/>
          <w:sz w:val="28"/>
          <w:szCs w:val="24"/>
        </w:rPr>
        <w:t xml:space="preserve">Освоение большого объема разнообразных композиций и отдельных </w:t>
      </w:r>
      <w:r w:rsidRPr="004F7DF0">
        <w:rPr>
          <w:rFonts w:ascii="Times New Roman" w:hAnsi="Times New Roman"/>
          <w:color w:val="000000"/>
          <w:sz w:val="28"/>
          <w:szCs w:val="24"/>
        </w:rPr>
        <w:t>видов движения.</w:t>
      </w:r>
    </w:p>
    <w:p w:rsidR="00FC0AB0" w:rsidRPr="004F7DF0" w:rsidRDefault="00FC0AB0" w:rsidP="004F7DF0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F7DF0">
        <w:rPr>
          <w:rFonts w:ascii="Times New Roman" w:hAnsi="Times New Roman"/>
          <w:color w:val="000000"/>
          <w:spacing w:val="2"/>
          <w:sz w:val="28"/>
          <w:szCs w:val="24"/>
        </w:rPr>
        <w:t>Умение передавать свой опыт младшим, организовывать игровое обще</w:t>
      </w:r>
      <w:r w:rsidRPr="004F7DF0">
        <w:rPr>
          <w:rFonts w:ascii="Times New Roman" w:hAnsi="Times New Roman"/>
          <w:color w:val="000000"/>
          <w:spacing w:val="1"/>
          <w:sz w:val="28"/>
          <w:szCs w:val="24"/>
        </w:rPr>
        <w:t>ние с другими   детьми.</w:t>
      </w:r>
    </w:p>
    <w:p w:rsidR="00FC0AB0" w:rsidRPr="004F7DF0" w:rsidRDefault="00FC0AB0" w:rsidP="004F7DF0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4F7DF0">
        <w:rPr>
          <w:rFonts w:ascii="Times New Roman" w:hAnsi="Times New Roman"/>
          <w:color w:val="000000"/>
          <w:spacing w:val="2"/>
          <w:sz w:val="28"/>
          <w:szCs w:val="24"/>
        </w:rPr>
        <w:t>Способность к импровизации с использованием оригинальных и раз</w:t>
      </w:r>
      <w:r w:rsidRPr="004F7DF0">
        <w:rPr>
          <w:rFonts w:ascii="Times New Roman" w:hAnsi="Times New Roman"/>
          <w:color w:val="000000"/>
          <w:spacing w:val="2"/>
          <w:sz w:val="28"/>
          <w:szCs w:val="24"/>
        </w:rPr>
        <w:softHyphen/>
      </w:r>
      <w:r w:rsidRPr="004F7DF0">
        <w:rPr>
          <w:rFonts w:ascii="Times New Roman" w:hAnsi="Times New Roman"/>
          <w:color w:val="000000"/>
          <w:spacing w:val="1"/>
          <w:sz w:val="28"/>
          <w:szCs w:val="24"/>
        </w:rPr>
        <w:t>нообразных   движений.</w:t>
      </w:r>
    </w:p>
    <w:p w:rsidR="00FC0AB0" w:rsidRPr="004F7DF0" w:rsidRDefault="00FC0AB0" w:rsidP="004F7DF0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4F7DF0">
        <w:rPr>
          <w:rFonts w:ascii="Times New Roman" w:hAnsi="Times New Roman"/>
          <w:color w:val="000000"/>
          <w:spacing w:val="6"/>
          <w:sz w:val="28"/>
          <w:szCs w:val="24"/>
        </w:rPr>
        <w:t>Точность и правильность исполнения движений в танцевальных и</w:t>
      </w:r>
      <w:r w:rsidRPr="004F7DF0">
        <w:rPr>
          <w:rFonts w:ascii="Times New Roman" w:hAnsi="Times New Roman"/>
          <w:color w:val="000000"/>
          <w:spacing w:val="6"/>
          <w:sz w:val="28"/>
          <w:szCs w:val="24"/>
        </w:rPr>
        <w:br/>
      </w:r>
      <w:r w:rsidRPr="004F7DF0">
        <w:rPr>
          <w:rFonts w:ascii="Times New Roman" w:hAnsi="Times New Roman"/>
          <w:color w:val="000000"/>
          <w:spacing w:val="1"/>
          <w:sz w:val="28"/>
          <w:szCs w:val="24"/>
        </w:rPr>
        <w:t>гимнастических композициях</w:t>
      </w:r>
      <w:r w:rsidR="004F7DF0">
        <w:rPr>
          <w:rFonts w:ascii="Times New Roman" w:hAnsi="Times New Roman"/>
          <w:color w:val="000000"/>
          <w:spacing w:val="1"/>
          <w:sz w:val="28"/>
          <w:szCs w:val="24"/>
        </w:rPr>
        <w:t>.</w:t>
      </w:r>
    </w:p>
    <w:sectPr w:rsidR="00FC0AB0" w:rsidRPr="004F7DF0" w:rsidSect="004F7D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4CE4"/>
    <w:multiLevelType w:val="hybridMultilevel"/>
    <w:tmpl w:val="1A4E9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A770E9"/>
    <w:multiLevelType w:val="hybridMultilevel"/>
    <w:tmpl w:val="CCB6E704"/>
    <w:lvl w:ilvl="0" w:tplc="27CC1DB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170C0"/>
    <w:multiLevelType w:val="hybridMultilevel"/>
    <w:tmpl w:val="9516D1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0AB0"/>
    <w:rsid w:val="000820A6"/>
    <w:rsid w:val="00471A01"/>
    <w:rsid w:val="004F7DF0"/>
    <w:rsid w:val="008F106C"/>
    <w:rsid w:val="009D3347"/>
    <w:rsid w:val="00D64985"/>
    <w:rsid w:val="00FC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C0A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C0A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Цтик</dc:creator>
  <cp:lastModifiedBy>Пользователь Windows</cp:lastModifiedBy>
  <cp:revision>5</cp:revision>
  <dcterms:created xsi:type="dcterms:W3CDTF">2018-04-16T06:20:00Z</dcterms:created>
  <dcterms:modified xsi:type="dcterms:W3CDTF">2019-03-07T07:01:00Z</dcterms:modified>
</cp:coreProperties>
</file>